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60" w:rsidRPr="00D675C1" w:rsidRDefault="00213A60" w:rsidP="00213A60">
      <w:pPr>
        <w:spacing w:after="0" w:line="240" w:lineRule="auto"/>
        <w:jc w:val="center"/>
        <w:rPr>
          <w:rFonts w:ascii="Times New Roman" w:hAnsi="Times New Roman"/>
          <w:b/>
          <w:sz w:val="24"/>
        </w:rPr>
      </w:pPr>
      <w:r w:rsidRPr="00D675C1">
        <w:rPr>
          <w:rFonts w:ascii="Times New Roman" w:hAnsi="Times New Roman"/>
          <w:b/>
          <w:sz w:val="24"/>
        </w:rPr>
        <w:t>Муниципальное автономное дошкольное образовательное учреждение</w:t>
      </w:r>
    </w:p>
    <w:p w:rsidR="00213A60" w:rsidRPr="00D675C1" w:rsidRDefault="00213A60" w:rsidP="00213A60">
      <w:pPr>
        <w:spacing w:after="0" w:line="240" w:lineRule="auto"/>
        <w:jc w:val="center"/>
        <w:rPr>
          <w:rFonts w:ascii="Times New Roman" w:hAnsi="Times New Roman"/>
          <w:b/>
          <w:sz w:val="24"/>
        </w:rPr>
      </w:pPr>
      <w:r w:rsidRPr="00D675C1">
        <w:rPr>
          <w:rFonts w:ascii="Times New Roman" w:hAnsi="Times New Roman"/>
          <w:b/>
          <w:sz w:val="24"/>
        </w:rPr>
        <w:t>«Детский сад № 32 «Счастливое детство»</w:t>
      </w:r>
    </w:p>
    <w:p w:rsidR="00213A60" w:rsidRPr="00D675C1" w:rsidRDefault="00213A60" w:rsidP="00213A60">
      <w:pPr>
        <w:spacing w:after="0" w:line="240" w:lineRule="auto"/>
        <w:jc w:val="center"/>
        <w:rPr>
          <w:rFonts w:ascii="Times New Roman" w:hAnsi="Times New Roman"/>
          <w:b/>
          <w:sz w:val="24"/>
        </w:rPr>
      </w:pPr>
      <w:r w:rsidRPr="00D675C1">
        <w:rPr>
          <w:rFonts w:ascii="Times New Roman" w:hAnsi="Times New Roman"/>
          <w:b/>
          <w:sz w:val="24"/>
        </w:rPr>
        <w:t>города Рубцовска</w:t>
      </w:r>
    </w:p>
    <w:p w:rsidR="00213A60" w:rsidRPr="00D675C1" w:rsidRDefault="00213A60" w:rsidP="00213A60">
      <w:pPr>
        <w:spacing w:after="0" w:line="240" w:lineRule="auto"/>
        <w:jc w:val="center"/>
        <w:rPr>
          <w:rFonts w:ascii="Times New Roman" w:hAnsi="Times New Roman"/>
          <w:b/>
          <w:sz w:val="24"/>
        </w:rPr>
      </w:pPr>
      <w:r w:rsidRPr="00D675C1">
        <w:rPr>
          <w:rFonts w:ascii="Times New Roman" w:hAnsi="Times New Roman"/>
          <w:b/>
          <w:sz w:val="24"/>
        </w:rPr>
        <w:t>658213, Алтайский край, г. Рубцовск,  ул. Громова, 12 тел. (38557) 9-81-13, 9-80-61</w:t>
      </w:r>
    </w:p>
    <w:p w:rsidR="00213A60" w:rsidRPr="00D675C1" w:rsidRDefault="00213A60" w:rsidP="00213A60">
      <w:pPr>
        <w:spacing w:after="0" w:line="240" w:lineRule="auto"/>
        <w:jc w:val="center"/>
        <w:rPr>
          <w:rFonts w:ascii="Times New Roman" w:hAnsi="Times New Roman"/>
          <w:b/>
          <w:sz w:val="24"/>
        </w:rPr>
      </w:pPr>
      <w:proofErr w:type="spellStart"/>
      <w:r w:rsidRPr="00D675C1">
        <w:rPr>
          <w:rFonts w:ascii="Times New Roman" w:hAnsi="Times New Roman"/>
          <w:b/>
          <w:sz w:val="24"/>
        </w:rPr>
        <w:t>e-mail</w:t>
      </w:r>
      <w:proofErr w:type="spellEnd"/>
      <w:r w:rsidRPr="00D675C1">
        <w:rPr>
          <w:rFonts w:ascii="Times New Roman" w:hAnsi="Times New Roman"/>
          <w:b/>
          <w:sz w:val="24"/>
        </w:rPr>
        <w:t>: altaidetstvo@mail.ru</w:t>
      </w:r>
    </w:p>
    <w:p w:rsidR="00213A60" w:rsidRPr="00D675C1" w:rsidRDefault="00213A60" w:rsidP="00213A60">
      <w:pPr>
        <w:spacing w:after="0" w:line="240" w:lineRule="auto"/>
        <w:jc w:val="center"/>
        <w:rPr>
          <w:rFonts w:ascii="Times New Roman" w:hAnsi="Times New Roman"/>
          <w:b/>
          <w:sz w:val="24"/>
        </w:rPr>
      </w:pPr>
    </w:p>
    <w:p w:rsidR="00213A60" w:rsidRPr="00D675C1" w:rsidRDefault="00213A60" w:rsidP="00213A60">
      <w:pPr>
        <w:jc w:val="center"/>
        <w:rPr>
          <w:rFonts w:ascii="Times New Roman" w:hAnsi="Times New Roman"/>
          <w:b/>
          <w:sz w:val="24"/>
        </w:rPr>
      </w:pPr>
    </w:p>
    <w:p w:rsidR="00213A60" w:rsidRPr="00D675C1" w:rsidRDefault="00213A60" w:rsidP="00213A60">
      <w:pPr>
        <w:jc w:val="center"/>
        <w:rPr>
          <w:rFonts w:ascii="Times New Roman" w:hAnsi="Times New Roman"/>
          <w:b/>
          <w:sz w:val="24"/>
        </w:rPr>
      </w:pPr>
    </w:p>
    <w:p w:rsidR="00213A60" w:rsidRPr="00D675C1" w:rsidRDefault="00213A60" w:rsidP="00213A60">
      <w:pPr>
        <w:jc w:val="center"/>
        <w:rPr>
          <w:rFonts w:ascii="Times New Roman" w:hAnsi="Times New Roman"/>
          <w:b/>
          <w:sz w:val="24"/>
        </w:rPr>
      </w:pPr>
    </w:p>
    <w:p w:rsidR="00213A60" w:rsidRDefault="00213A60" w:rsidP="00213A60">
      <w:pPr>
        <w:jc w:val="center"/>
        <w:rPr>
          <w:rFonts w:ascii="Times New Roman" w:hAnsi="Times New Roman"/>
          <w:b/>
          <w:sz w:val="24"/>
        </w:rPr>
      </w:pPr>
    </w:p>
    <w:p w:rsidR="00213A60" w:rsidRDefault="00213A60" w:rsidP="00213A60">
      <w:pPr>
        <w:jc w:val="center"/>
        <w:rPr>
          <w:rFonts w:ascii="Times New Roman" w:hAnsi="Times New Roman"/>
          <w:b/>
          <w:sz w:val="24"/>
        </w:rPr>
      </w:pPr>
    </w:p>
    <w:p w:rsidR="00213A60" w:rsidRPr="00D675C1" w:rsidRDefault="00213A60" w:rsidP="00213A60">
      <w:pPr>
        <w:jc w:val="center"/>
        <w:rPr>
          <w:rFonts w:ascii="Times New Roman" w:hAnsi="Times New Roman"/>
          <w:b/>
          <w:sz w:val="24"/>
        </w:rPr>
      </w:pPr>
    </w:p>
    <w:p w:rsidR="00213A60" w:rsidRPr="00D675C1" w:rsidRDefault="00213A60" w:rsidP="00213A60">
      <w:pPr>
        <w:rPr>
          <w:rFonts w:ascii="Times New Roman" w:hAnsi="Times New Roman"/>
          <w:b/>
          <w:sz w:val="24"/>
        </w:rPr>
      </w:pPr>
    </w:p>
    <w:p w:rsidR="00213A60" w:rsidRDefault="00213A60" w:rsidP="00213A60">
      <w:pPr>
        <w:jc w:val="center"/>
        <w:rPr>
          <w:rFonts w:ascii="Times New Roman" w:hAnsi="Times New Roman"/>
          <w:b/>
          <w:sz w:val="24"/>
        </w:rPr>
      </w:pPr>
      <w:r>
        <w:rPr>
          <w:rFonts w:ascii="Times New Roman" w:hAnsi="Times New Roman"/>
          <w:b/>
          <w:sz w:val="24"/>
        </w:rPr>
        <w:t>Психологическая гостиная</w:t>
      </w:r>
    </w:p>
    <w:p w:rsidR="00213A60" w:rsidRPr="00D675C1" w:rsidRDefault="00213A60" w:rsidP="00213A60">
      <w:pPr>
        <w:jc w:val="center"/>
        <w:rPr>
          <w:rFonts w:ascii="Times New Roman" w:hAnsi="Times New Roman"/>
          <w:b/>
          <w:sz w:val="24"/>
        </w:rPr>
      </w:pPr>
      <w:r w:rsidRPr="00D675C1">
        <w:rPr>
          <w:rFonts w:ascii="Times New Roman" w:hAnsi="Times New Roman"/>
          <w:b/>
          <w:sz w:val="24"/>
        </w:rPr>
        <w:t xml:space="preserve"> «</w:t>
      </w:r>
      <w:r>
        <w:rPr>
          <w:rFonts w:ascii="Times New Roman" w:hAnsi="Times New Roman"/>
          <w:b/>
          <w:sz w:val="24"/>
        </w:rPr>
        <w:t>Призвание - педагог</w:t>
      </w:r>
      <w:r w:rsidRPr="00D675C1">
        <w:rPr>
          <w:rFonts w:ascii="Times New Roman" w:hAnsi="Times New Roman"/>
          <w:b/>
          <w:sz w:val="24"/>
        </w:rPr>
        <w:t>»</w:t>
      </w:r>
    </w:p>
    <w:p w:rsidR="00213A60" w:rsidRPr="00D675C1" w:rsidRDefault="00213A60" w:rsidP="00213A60">
      <w:pPr>
        <w:jc w:val="center"/>
        <w:rPr>
          <w:rFonts w:ascii="Times New Roman" w:hAnsi="Times New Roman"/>
          <w:b/>
          <w:sz w:val="24"/>
        </w:rPr>
      </w:pPr>
    </w:p>
    <w:p w:rsidR="00213A60" w:rsidRPr="00D675C1" w:rsidRDefault="00213A60" w:rsidP="00213A60">
      <w:pPr>
        <w:jc w:val="center"/>
        <w:rPr>
          <w:rFonts w:ascii="Times New Roman" w:hAnsi="Times New Roman"/>
          <w:b/>
          <w:sz w:val="24"/>
        </w:rPr>
      </w:pPr>
    </w:p>
    <w:p w:rsidR="00213A60" w:rsidRPr="00D675C1" w:rsidRDefault="00213A60" w:rsidP="00213A60">
      <w:pPr>
        <w:jc w:val="center"/>
        <w:rPr>
          <w:rFonts w:ascii="Times New Roman" w:hAnsi="Times New Roman"/>
          <w:b/>
          <w:sz w:val="24"/>
        </w:rPr>
      </w:pPr>
    </w:p>
    <w:p w:rsidR="00213A60" w:rsidRPr="00D675C1" w:rsidRDefault="00213A60" w:rsidP="00213A60">
      <w:pPr>
        <w:jc w:val="center"/>
        <w:rPr>
          <w:rFonts w:ascii="Times New Roman" w:hAnsi="Times New Roman"/>
          <w:b/>
          <w:sz w:val="24"/>
        </w:rPr>
      </w:pPr>
    </w:p>
    <w:p w:rsidR="00213A60" w:rsidRDefault="00213A60" w:rsidP="00213A60">
      <w:pPr>
        <w:jc w:val="center"/>
        <w:rPr>
          <w:rFonts w:ascii="Times New Roman" w:hAnsi="Times New Roman"/>
          <w:b/>
          <w:sz w:val="24"/>
        </w:rPr>
      </w:pPr>
    </w:p>
    <w:p w:rsidR="00213A60" w:rsidRDefault="00213A60" w:rsidP="00213A60">
      <w:pPr>
        <w:jc w:val="center"/>
        <w:rPr>
          <w:rFonts w:ascii="Times New Roman" w:hAnsi="Times New Roman"/>
          <w:b/>
          <w:sz w:val="24"/>
        </w:rPr>
      </w:pPr>
    </w:p>
    <w:p w:rsidR="00213A60" w:rsidRDefault="00213A60" w:rsidP="00213A60">
      <w:pPr>
        <w:jc w:val="center"/>
        <w:rPr>
          <w:rFonts w:ascii="Times New Roman" w:hAnsi="Times New Roman"/>
          <w:b/>
          <w:sz w:val="24"/>
        </w:rPr>
      </w:pPr>
    </w:p>
    <w:p w:rsidR="00213A60" w:rsidRPr="00D675C1" w:rsidRDefault="00213A60" w:rsidP="00213A60">
      <w:pPr>
        <w:jc w:val="center"/>
        <w:rPr>
          <w:rFonts w:ascii="Times New Roman" w:hAnsi="Times New Roman"/>
          <w:b/>
          <w:sz w:val="24"/>
        </w:rPr>
      </w:pPr>
    </w:p>
    <w:p w:rsidR="00213A60" w:rsidRPr="00D675C1" w:rsidRDefault="00213A60" w:rsidP="00213A60">
      <w:pPr>
        <w:jc w:val="right"/>
        <w:rPr>
          <w:rFonts w:ascii="Times New Roman" w:hAnsi="Times New Roman"/>
          <w:b/>
          <w:sz w:val="24"/>
        </w:rPr>
      </w:pPr>
      <w:r w:rsidRPr="00D675C1">
        <w:rPr>
          <w:rFonts w:ascii="Times New Roman" w:hAnsi="Times New Roman"/>
          <w:b/>
          <w:sz w:val="24"/>
        </w:rPr>
        <w:t>Педагог-психолог:</w:t>
      </w:r>
    </w:p>
    <w:p w:rsidR="00213A60" w:rsidRPr="00D675C1" w:rsidRDefault="00213A60" w:rsidP="00213A60">
      <w:pPr>
        <w:jc w:val="right"/>
        <w:rPr>
          <w:rFonts w:ascii="Times New Roman" w:hAnsi="Times New Roman"/>
          <w:b/>
          <w:sz w:val="24"/>
        </w:rPr>
      </w:pPr>
      <w:r w:rsidRPr="00D675C1">
        <w:rPr>
          <w:rFonts w:ascii="Times New Roman" w:hAnsi="Times New Roman"/>
          <w:b/>
          <w:sz w:val="24"/>
        </w:rPr>
        <w:t>Дручинина Н.В.</w:t>
      </w:r>
    </w:p>
    <w:p w:rsidR="00213A60" w:rsidRPr="00D675C1" w:rsidRDefault="00213A60" w:rsidP="00213A60">
      <w:pPr>
        <w:jc w:val="center"/>
        <w:rPr>
          <w:rFonts w:ascii="Times New Roman" w:hAnsi="Times New Roman"/>
          <w:b/>
          <w:sz w:val="24"/>
        </w:rPr>
      </w:pPr>
    </w:p>
    <w:p w:rsidR="00213A60" w:rsidRPr="00D675C1" w:rsidRDefault="00213A60" w:rsidP="00213A60">
      <w:pPr>
        <w:jc w:val="center"/>
        <w:rPr>
          <w:rFonts w:ascii="Times New Roman" w:hAnsi="Times New Roman"/>
          <w:b/>
          <w:sz w:val="24"/>
        </w:rPr>
      </w:pPr>
    </w:p>
    <w:p w:rsidR="00213A60" w:rsidRPr="00D675C1" w:rsidRDefault="00213A60" w:rsidP="00213A60">
      <w:pPr>
        <w:jc w:val="center"/>
        <w:rPr>
          <w:rFonts w:ascii="Times New Roman" w:hAnsi="Times New Roman"/>
          <w:b/>
          <w:sz w:val="24"/>
        </w:rPr>
      </w:pPr>
    </w:p>
    <w:p w:rsidR="00213A60" w:rsidRPr="00D675C1" w:rsidRDefault="00213A60" w:rsidP="00213A60">
      <w:pPr>
        <w:jc w:val="center"/>
        <w:rPr>
          <w:rFonts w:ascii="Times New Roman" w:hAnsi="Times New Roman"/>
          <w:b/>
          <w:sz w:val="24"/>
        </w:rPr>
      </w:pPr>
    </w:p>
    <w:p w:rsidR="00213A60" w:rsidRPr="00D675C1" w:rsidRDefault="00213A60" w:rsidP="00213A60">
      <w:pPr>
        <w:jc w:val="center"/>
        <w:rPr>
          <w:rFonts w:ascii="Times New Roman" w:hAnsi="Times New Roman"/>
          <w:b/>
          <w:sz w:val="24"/>
        </w:rPr>
      </w:pPr>
    </w:p>
    <w:p w:rsidR="00213A60" w:rsidRPr="00D33D19" w:rsidRDefault="00213A60" w:rsidP="00213A60">
      <w:pPr>
        <w:jc w:val="center"/>
        <w:rPr>
          <w:rFonts w:ascii="Times New Roman" w:hAnsi="Times New Roman"/>
          <w:b/>
          <w:sz w:val="24"/>
        </w:rPr>
      </w:pPr>
      <w:r w:rsidRPr="00D675C1">
        <w:rPr>
          <w:rFonts w:ascii="Times New Roman" w:hAnsi="Times New Roman"/>
          <w:b/>
          <w:sz w:val="24"/>
        </w:rPr>
        <w:t>Рубцовск, 2022г.</w:t>
      </w:r>
    </w:p>
    <w:p w:rsidR="00213A60" w:rsidRPr="00213A60" w:rsidRDefault="00213A60" w:rsidP="00213A60">
      <w:pPr>
        <w:spacing w:after="0" w:line="240" w:lineRule="auto"/>
        <w:ind w:firstLine="709"/>
        <w:rPr>
          <w:rFonts w:ascii="Times New Roman" w:hAnsi="Times New Roman"/>
          <w:b/>
          <w:sz w:val="24"/>
        </w:rPr>
      </w:pPr>
      <w:r w:rsidRPr="00DB5538">
        <w:rPr>
          <w:rFonts w:ascii="Times New Roman" w:hAnsi="Times New Roman"/>
          <w:b/>
          <w:sz w:val="24"/>
          <w:szCs w:val="24"/>
        </w:rPr>
        <w:lastRenderedPageBreak/>
        <w:t>Тема:</w:t>
      </w:r>
      <w:r w:rsidRPr="00DB5538">
        <w:rPr>
          <w:rFonts w:ascii="Times New Roman" w:hAnsi="Times New Roman"/>
          <w:sz w:val="24"/>
          <w:szCs w:val="24"/>
        </w:rPr>
        <w:t xml:space="preserve"> </w:t>
      </w:r>
      <w:r w:rsidRPr="00213A60">
        <w:rPr>
          <w:rFonts w:ascii="Times New Roman" w:hAnsi="Times New Roman"/>
          <w:sz w:val="24"/>
        </w:rPr>
        <w:t>Психологическая гостиная «Призвание - педагог»</w:t>
      </w:r>
    </w:p>
    <w:p w:rsidR="00213A60" w:rsidRPr="00DB5538" w:rsidRDefault="00213A60" w:rsidP="00213A60">
      <w:pPr>
        <w:spacing w:after="0" w:line="240" w:lineRule="auto"/>
        <w:ind w:firstLine="709"/>
        <w:jc w:val="both"/>
        <w:rPr>
          <w:rFonts w:ascii="Times New Roman" w:hAnsi="Times New Roman"/>
          <w:sz w:val="24"/>
          <w:szCs w:val="24"/>
        </w:rPr>
      </w:pPr>
      <w:r w:rsidRPr="00DB5538">
        <w:rPr>
          <w:rFonts w:ascii="Times New Roman" w:hAnsi="Times New Roman"/>
          <w:b/>
          <w:color w:val="000000"/>
          <w:sz w:val="24"/>
          <w:szCs w:val="24"/>
          <w:lang w:bidi="ru-RU"/>
        </w:rPr>
        <w:t>Цель мероприятия:</w:t>
      </w:r>
      <w:r w:rsidRPr="00213A60">
        <w:rPr>
          <w:rFonts w:ascii="Times New Roman" w:eastAsia="Times New Roman" w:hAnsi="Times New Roman" w:cs="Times New Roman"/>
          <w:color w:val="000000"/>
          <w:sz w:val="24"/>
          <w:szCs w:val="24"/>
          <w:lang w:eastAsia="ru-RU"/>
        </w:rPr>
        <w:t xml:space="preserve"> </w:t>
      </w:r>
      <w:r w:rsidRPr="005827D2">
        <w:rPr>
          <w:rFonts w:ascii="Times New Roman" w:eastAsia="Times New Roman" w:hAnsi="Times New Roman" w:cs="Times New Roman"/>
          <w:color w:val="000000"/>
          <w:sz w:val="24"/>
          <w:szCs w:val="24"/>
          <w:lang w:eastAsia="ru-RU"/>
        </w:rPr>
        <w:t>осознание своих личностных особенностей с точки зрения того, какие возможности они открывают в профессиональной деятельности и какие накладывают ограничения.</w:t>
      </w:r>
    </w:p>
    <w:p w:rsidR="00213A60" w:rsidRPr="00DB5538" w:rsidRDefault="00213A60" w:rsidP="00213A60">
      <w:pPr>
        <w:pStyle w:val="20"/>
        <w:shd w:val="clear" w:color="auto" w:fill="auto"/>
        <w:spacing w:before="0" w:after="0" w:line="240" w:lineRule="auto"/>
        <w:ind w:firstLine="709"/>
        <w:rPr>
          <w:b/>
          <w:color w:val="000000"/>
          <w:sz w:val="24"/>
          <w:szCs w:val="24"/>
          <w:lang w:eastAsia="ru-RU" w:bidi="ru-RU"/>
        </w:rPr>
      </w:pPr>
      <w:r w:rsidRPr="00DB5538">
        <w:rPr>
          <w:b/>
          <w:color w:val="000000"/>
          <w:sz w:val="24"/>
          <w:szCs w:val="24"/>
          <w:lang w:eastAsia="ru-RU" w:bidi="ru-RU"/>
        </w:rPr>
        <w:t>Участники мероприятия:</w:t>
      </w:r>
      <w:r w:rsidRPr="00DB5538">
        <w:rPr>
          <w:color w:val="000000"/>
          <w:sz w:val="24"/>
          <w:szCs w:val="24"/>
          <w:lang w:eastAsia="ru-RU" w:bidi="ru-RU"/>
        </w:rPr>
        <w:t xml:space="preserve"> педагоги</w:t>
      </w:r>
    </w:p>
    <w:p w:rsidR="00213A60" w:rsidRPr="00DB5538" w:rsidRDefault="00213A60" w:rsidP="00213A60">
      <w:pPr>
        <w:pStyle w:val="20"/>
        <w:shd w:val="clear" w:color="auto" w:fill="auto"/>
        <w:spacing w:before="0" w:after="0" w:line="240" w:lineRule="auto"/>
        <w:ind w:firstLine="709"/>
        <w:rPr>
          <w:b/>
          <w:color w:val="000000"/>
          <w:sz w:val="24"/>
          <w:szCs w:val="24"/>
          <w:lang w:eastAsia="ru-RU" w:bidi="ru-RU"/>
        </w:rPr>
      </w:pPr>
      <w:r w:rsidRPr="00DB5538">
        <w:rPr>
          <w:b/>
          <w:color w:val="000000"/>
          <w:sz w:val="24"/>
          <w:szCs w:val="24"/>
          <w:lang w:eastAsia="ru-RU" w:bidi="ru-RU"/>
        </w:rPr>
        <w:t xml:space="preserve">Планируемый результат: </w:t>
      </w:r>
      <w:r w:rsidR="00062F73" w:rsidRPr="005827D2">
        <w:rPr>
          <w:color w:val="000000"/>
          <w:sz w:val="24"/>
          <w:szCs w:val="24"/>
          <w:lang w:eastAsia="ru-RU"/>
        </w:rPr>
        <w:t>осознание своих личностных особенностей с точки зрения того, какие возможности они открывают в профессиональной деятельности и какие накладывают ограничения.</w:t>
      </w:r>
    </w:p>
    <w:p w:rsidR="00213A60" w:rsidRPr="00DB5538" w:rsidRDefault="00213A60" w:rsidP="00213A60">
      <w:pPr>
        <w:pStyle w:val="20"/>
        <w:shd w:val="clear" w:color="auto" w:fill="auto"/>
        <w:spacing w:before="0" w:after="0" w:line="240" w:lineRule="auto"/>
        <w:ind w:firstLine="709"/>
        <w:rPr>
          <w:b/>
          <w:color w:val="000000"/>
          <w:sz w:val="24"/>
          <w:szCs w:val="24"/>
          <w:lang w:eastAsia="ru-RU" w:bidi="ru-RU"/>
        </w:rPr>
      </w:pPr>
      <w:r w:rsidRPr="00DB5538">
        <w:rPr>
          <w:b/>
          <w:color w:val="000000"/>
          <w:sz w:val="24"/>
          <w:szCs w:val="24"/>
          <w:lang w:eastAsia="ru-RU" w:bidi="ru-RU"/>
        </w:rPr>
        <w:t xml:space="preserve">Материалы и оборудование:  </w:t>
      </w:r>
      <w:r w:rsidR="009E73F0" w:rsidRPr="0012585E">
        <w:rPr>
          <w:color w:val="000000"/>
          <w:sz w:val="24"/>
          <w:szCs w:val="24"/>
          <w:lang w:eastAsia="ru-RU" w:bidi="ru-RU"/>
        </w:rPr>
        <w:t xml:space="preserve">презентация, </w:t>
      </w:r>
      <w:r w:rsidR="005B5E5D" w:rsidRPr="0012585E">
        <w:rPr>
          <w:color w:val="000000"/>
          <w:sz w:val="24"/>
          <w:szCs w:val="24"/>
          <w:lang w:eastAsia="ru-RU" w:bidi="ru-RU"/>
        </w:rPr>
        <w:t>мяч,</w:t>
      </w:r>
      <w:r w:rsidR="00062F73" w:rsidRPr="0012585E">
        <w:rPr>
          <w:color w:val="000000"/>
          <w:sz w:val="24"/>
          <w:szCs w:val="24"/>
          <w:lang w:eastAsia="ru-RU" w:bidi="ru-RU"/>
        </w:rPr>
        <w:t xml:space="preserve"> листочки трех </w:t>
      </w:r>
      <w:r w:rsidR="00E73898" w:rsidRPr="0012585E">
        <w:rPr>
          <w:color w:val="000000"/>
          <w:sz w:val="24"/>
          <w:szCs w:val="24"/>
          <w:lang w:eastAsia="ru-RU" w:bidi="ru-RU"/>
        </w:rPr>
        <w:t>цвето</w:t>
      </w:r>
      <w:proofErr w:type="gramStart"/>
      <w:r w:rsidR="00E73898" w:rsidRPr="0012585E">
        <w:rPr>
          <w:color w:val="000000"/>
          <w:sz w:val="24"/>
          <w:szCs w:val="24"/>
          <w:lang w:eastAsia="ru-RU" w:bidi="ru-RU"/>
        </w:rPr>
        <w:t>в(</w:t>
      </w:r>
      <w:proofErr w:type="gramEnd"/>
      <w:r w:rsidR="00E73898" w:rsidRPr="0012585E">
        <w:rPr>
          <w:color w:val="000000"/>
          <w:sz w:val="24"/>
          <w:szCs w:val="24"/>
          <w:lang w:eastAsia="ru-RU" w:bidi="ru-RU"/>
        </w:rPr>
        <w:t>зеленый, желтый, розовый</w:t>
      </w:r>
      <w:r w:rsidR="0012585E" w:rsidRPr="0012585E">
        <w:rPr>
          <w:color w:val="000000"/>
          <w:sz w:val="24"/>
          <w:szCs w:val="24"/>
          <w:lang w:eastAsia="ru-RU" w:bidi="ru-RU"/>
        </w:rPr>
        <w:t>,</w:t>
      </w:r>
      <w:r w:rsidR="009E73F0" w:rsidRPr="0012585E">
        <w:rPr>
          <w:color w:val="000000"/>
          <w:sz w:val="24"/>
          <w:szCs w:val="24"/>
          <w:lang w:eastAsia="ru-RU" w:bidi="ru-RU"/>
        </w:rPr>
        <w:t xml:space="preserve"> электронная свеча, цветные карандаши</w:t>
      </w:r>
      <w:r w:rsidR="007250D3">
        <w:rPr>
          <w:color w:val="000000"/>
          <w:sz w:val="24"/>
          <w:szCs w:val="24"/>
          <w:lang w:eastAsia="ru-RU" w:bidi="ru-RU"/>
        </w:rPr>
        <w:t>, ½ листа А4 на каждого педагога.</w:t>
      </w:r>
    </w:p>
    <w:p w:rsidR="00213A60" w:rsidRPr="00DB5538" w:rsidRDefault="00213A60" w:rsidP="00213A60">
      <w:pPr>
        <w:pStyle w:val="20"/>
        <w:shd w:val="clear" w:color="auto" w:fill="auto"/>
        <w:spacing w:before="0" w:after="0" w:line="240" w:lineRule="auto"/>
        <w:ind w:firstLine="709"/>
        <w:rPr>
          <w:b/>
          <w:color w:val="000000"/>
          <w:sz w:val="24"/>
          <w:szCs w:val="24"/>
          <w:lang w:eastAsia="ru-RU" w:bidi="ru-RU"/>
        </w:rPr>
      </w:pPr>
      <w:r w:rsidRPr="00DB5538">
        <w:rPr>
          <w:b/>
          <w:color w:val="000000"/>
          <w:sz w:val="24"/>
          <w:szCs w:val="24"/>
          <w:lang w:eastAsia="ru-RU" w:bidi="ru-RU"/>
        </w:rPr>
        <w:t xml:space="preserve">Время проведения: </w:t>
      </w:r>
      <w:r w:rsidRPr="00DB5538">
        <w:rPr>
          <w:color w:val="000000"/>
          <w:sz w:val="24"/>
          <w:szCs w:val="24"/>
          <w:lang w:eastAsia="ru-RU" w:bidi="ru-RU"/>
        </w:rPr>
        <w:t>60 минут</w:t>
      </w:r>
      <w:r w:rsidRPr="00DB5538">
        <w:rPr>
          <w:b/>
          <w:color w:val="000000"/>
          <w:sz w:val="24"/>
          <w:szCs w:val="24"/>
          <w:lang w:eastAsia="ru-RU" w:bidi="ru-RU"/>
        </w:rPr>
        <w:t xml:space="preserve"> </w:t>
      </w:r>
    </w:p>
    <w:p w:rsidR="00213A60" w:rsidRPr="00DB5538" w:rsidRDefault="00213A60" w:rsidP="00213A60">
      <w:pPr>
        <w:pStyle w:val="20"/>
        <w:shd w:val="clear" w:color="auto" w:fill="auto"/>
        <w:spacing w:before="0" w:after="0" w:line="240" w:lineRule="auto"/>
        <w:ind w:firstLine="709"/>
        <w:rPr>
          <w:b/>
          <w:color w:val="000000"/>
          <w:sz w:val="24"/>
          <w:szCs w:val="24"/>
          <w:lang w:eastAsia="ru-RU" w:bidi="ru-RU"/>
        </w:rPr>
      </w:pPr>
    </w:p>
    <w:p w:rsidR="00213A60" w:rsidRPr="00DB5538" w:rsidRDefault="00213A60" w:rsidP="00213A60">
      <w:pPr>
        <w:pStyle w:val="20"/>
        <w:shd w:val="clear" w:color="auto" w:fill="auto"/>
        <w:spacing w:before="0" w:after="0" w:line="240" w:lineRule="auto"/>
        <w:ind w:firstLine="709"/>
        <w:jc w:val="center"/>
        <w:rPr>
          <w:b/>
          <w:color w:val="000000"/>
          <w:sz w:val="24"/>
          <w:szCs w:val="24"/>
          <w:lang w:eastAsia="ru-RU" w:bidi="ru-RU"/>
        </w:rPr>
      </w:pPr>
      <w:r w:rsidRPr="00DB5538">
        <w:rPr>
          <w:b/>
          <w:color w:val="000000"/>
          <w:sz w:val="24"/>
          <w:szCs w:val="24"/>
          <w:lang w:eastAsia="ru-RU" w:bidi="ru-RU"/>
        </w:rPr>
        <w:t>План мероприятия</w:t>
      </w:r>
    </w:p>
    <w:p w:rsidR="00213A60" w:rsidRPr="00DB5538" w:rsidRDefault="00213A60" w:rsidP="00213A60">
      <w:pPr>
        <w:pStyle w:val="20"/>
        <w:shd w:val="clear" w:color="auto" w:fill="auto"/>
        <w:spacing w:before="0" w:after="0" w:line="240" w:lineRule="auto"/>
        <w:ind w:firstLine="709"/>
        <w:rPr>
          <w:b/>
          <w:color w:val="000000"/>
          <w:sz w:val="24"/>
          <w:szCs w:val="24"/>
          <w:lang w:eastAsia="ru-RU" w:bidi="ru-RU"/>
        </w:rPr>
      </w:pPr>
      <w:r w:rsidRPr="00DB5538">
        <w:rPr>
          <w:b/>
          <w:color w:val="000000"/>
          <w:sz w:val="24"/>
          <w:szCs w:val="24"/>
          <w:lang w:eastAsia="ru-RU" w:bidi="ru-RU"/>
        </w:rPr>
        <w:t>Ход мероприятия:</w:t>
      </w:r>
    </w:p>
    <w:p w:rsidR="005827D2" w:rsidRPr="005827D2" w:rsidRDefault="005827D2" w:rsidP="005827D2">
      <w:pPr>
        <w:shd w:val="clear" w:color="auto" w:fill="FFFFFF"/>
        <w:spacing w:after="0" w:line="240" w:lineRule="auto"/>
        <w:ind w:firstLine="710"/>
        <w:jc w:val="both"/>
        <w:rPr>
          <w:rFonts w:ascii="Calibri" w:eastAsia="Times New Roman" w:hAnsi="Calibri" w:cs="Calibri"/>
          <w:color w:val="000000"/>
          <w:lang w:eastAsia="ru-RU"/>
        </w:rPr>
      </w:pPr>
      <w:r w:rsidRPr="005827D2">
        <w:rPr>
          <w:rFonts w:ascii="Times New Roman" w:eastAsia="Times New Roman" w:hAnsi="Times New Roman" w:cs="Times New Roman"/>
          <w:b/>
          <w:bCs/>
          <w:color w:val="000000"/>
          <w:sz w:val="24"/>
          <w:szCs w:val="24"/>
          <w:lang w:eastAsia="ru-RU"/>
        </w:rPr>
        <w:t xml:space="preserve">I. </w:t>
      </w:r>
      <w:r w:rsidR="00387F64">
        <w:rPr>
          <w:rFonts w:ascii="Times New Roman" w:eastAsia="Times New Roman" w:hAnsi="Times New Roman" w:cs="Times New Roman"/>
          <w:b/>
          <w:bCs/>
          <w:color w:val="000000"/>
          <w:sz w:val="24"/>
          <w:szCs w:val="24"/>
          <w:lang w:eastAsia="ru-RU"/>
        </w:rPr>
        <w:t>Вводная часть</w:t>
      </w:r>
    </w:p>
    <w:p w:rsidR="005827D2" w:rsidRPr="005827D2" w:rsidRDefault="0012585E" w:rsidP="005827D2">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Упражнение «Приветствие</w:t>
      </w:r>
      <w:r w:rsidR="005827D2" w:rsidRPr="005827D2">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b/>
          <w:bCs/>
          <w:i/>
          <w:iCs/>
          <w:color w:val="000000"/>
          <w:sz w:val="24"/>
          <w:szCs w:val="24"/>
          <w:lang w:eastAsia="ru-RU"/>
        </w:rPr>
        <w:t xml:space="preserve"> (встают в круг)</w:t>
      </w:r>
    </w:p>
    <w:p w:rsidR="0012585E" w:rsidRDefault="0012585E" w:rsidP="0012585E">
      <w:pPr>
        <w:shd w:val="clear" w:color="auto" w:fill="FFFFFF"/>
        <w:spacing w:after="0" w:line="240" w:lineRule="auto"/>
        <w:ind w:firstLine="568"/>
        <w:jc w:val="both"/>
        <w:rPr>
          <w:rFonts w:ascii="Times New Roman" w:hAnsi="Times New Roman" w:cs="Times New Roman"/>
          <w:color w:val="000000"/>
          <w:sz w:val="24"/>
          <w:szCs w:val="26"/>
          <w:shd w:val="clear" w:color="auto" w:fill="FFFFFF"/>
        </w:rPr>
      </w:pPr>
      <w:r w:rsidRPr="0012585E">
        <w:rPr>
          <w:rFonts w:ascii="Times New Roman" w:hAnsi="Times New Roman" w:cs="Times New Roman"/>
          <w:color w:val="000000"/>
          <w:sz w:val="24"/>
          <w:szCs w:val="26"/>
          <w:shd w:val="clear" w:color="auto" w:fill="FFFFFF"/>
        </w:rPr>
        <w:t xml:space="preserve">Участникам предлагается образовать круг и разделиться на три равные части: </w:t>
      </w:r>
      <w:r w:rsidRPr="0012585E">
        <w:rPr>
          <w:rFonts w:ascii="Times New Roman" w:hAnsi="Times New Roman" w:cs="Times New Roman"/>
          <w:color w:val="000000"/>
          <w:sz w:val="24"/>
          <w:szCs w:val="26"/>
          <w:u w:val="single"/>
          <w:shd w:val="clear" w:color="auto" w:fill="FFFFFF"/>
        </w:rPr>
        <w:t>«европейцев», «японцев» и «африканцев».</w:t>
      </w:r>
      <w:r w:rsidRPr="0012585E">
        <w:rPr>
          <w:rFonts w:ascii="Times New Roman" w:hAnsi="Times New Roman" w:cs="Times New Roman"/>
          <w:color w:val="000000"/>
          <w:sz w:val="24"/>
          <w:szCs w:val="26"/>
          <w:shd w:val="clear" w:color="auto" w:fill="FFFFFF"/>
        </w:rPr>
        <w:t xml:space="preserve"> Потом каждый из участников идёт по кругу и здоровается со всеми «своим способом»: «европейцы» пожимают руку, «японцы» кланяются, «африканцы» </w:t>
      </w:r>
      <w:r>
        <w:rPr>
          <w:rFonts w:ascii="Times New Roman" w:hAnsi="Times New Roman" w:cs="Times New Roman"/>
          <w:color w:val="000000"/>
          <w:sz w:val="24"/>
          <w:szCs w:val="26"/>
          <w:shd w:val="clear" w:color="auto" w:fill="FFFFFF"/>
        </w:rPr>
        <w:t>обнимаются</w:t>
      </w:r>
      <w:r w:rsidRPr="0012585E">
        <w:rPr>
          <w:rFonts w:ascii="Times New Roman" w:hAnsi="Times New Roman" w:cs="Times New Roman"/>
          <w:color w:val="000000"/>
          <w:sz w:val="24"/>
          <w:szCs w:val="26"/>
          <w:shd w:val="clear" w:color="auto" w:fill="FFFFFF"/>
        </w:rPr>
        <w:t>.</w:t>
      </w:r>
    </w:p>
    <w:p w:rsidR="0012585E" w:rsidRPr="0012585E" w:rsidRDefault="0012585E" w:rsidP="0012585E">
      <w:pPr>
        <w:shd w:val="clear" w:color="auto" w:fill="FFFFFF"/>
        <w:spacing w:after="0" w:line="240" w:lineRule="auto"/>
        <w:ind w:firstLine="568"/>
        <w:jc w:val="both"/>
        <w:rPr>
          <w:rFonts w:ascii="Times New Roman" w:eastAsia="Times New Roman" w:hAnsi="Times New Roman" w:cs="Times New Roman"/>
          <w:color w:val="000000"/>
          <w:szCs w:val="24"/>
          <w:lang w:eastAsia="ru-RU"/>
        </w:rPr>
      </w:pPr>
      <w:r>
        <w:rPr>
          <w:rFonts w:ascii="Times New Roman" w:hAnsi="Times New Roman" w:cs="Times New Roman"/>
          <w:color w:val="000000"/>
          <w:sz w:val="24"/>
          <w:szCs w:val="26"/>
          <w:shd w:val="clear" w:color="auto" w:fill="FFFFFF"/>
        </w:rPr>
        <w:t xml:space="preserve">-Коллеги, я еще раз всех приветствую на психологической гостиной. Сегодня наша первая встреча и мы открываем неделю психологии 2022 </w:t>
      </w:r>
      <w:proofErr w:type="gramStart"/>
      <w:r>
        <w:rPr>
          <w:rFonts w:ascii="Times New Roman" w:hAnsi="Times New Roman" w:cs="Times New Roman"/>
          <w:color w:val="000000"/>
          <w:sz w:val="24"/>
          <w:szCs w:val="26"/>
          <w:shd w:val="clear" w:color="auto" w:fill="FFFFFF"/>
        </w:rPr>
        <w:t>в</w:t>
      </w:r>
      <w:proofErr w:type="gramEnd"/>
      <w:r>
        <w:rPr>
          <w:rFonts w:ascii="Times New Roman" w:hAnsi="Times New Roman" w:cs="Times New Roman"/>
          <w:color w:val="000000"/>
          <w:sz w:val="24"/>
          <w:szCs w:val="26"/>
          <w:shd w:val="clear" w:color="auto" w:fill="FFFFFF"/>
        </w:rPr>
        <w:t xml:space="preserve"> нашем ДОУ. Наша встреча называется «Призвание – педагог»</w:t>
      </w:r>
    </w:p>
    <w:p w:rsidR="009E73F0" w:rsidRDefault="009E73F0" w:rsidP="009E73F0">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sidRPr="005827D2">
        <w:rPr>
          <w:rFonts w:ascii="Times New Roman" w:eastAsia="Times New Roman" w:hAnsi="Times New Roman" w:cs="Times New Roman"/>
          <w:b/>
          <w:bCs/>
          <w:color w:val="000000"/>
          <w:sz w:val="24"/>
          <w:szCs w:val="24"/>
          <w:lang w:eastAsia="ru-RU"/>
        </w:rPr>
        <w:t>II. Основная часть</w:t>
      </w:r>
    </w:p>
    <w:p w:rsidR="009E73F0" w:rsidRPr="005827D2" w:rsidRDefault="009E73F0" w:rsidP="009E73F0">
      <w:pPr>
        <w:shd w:val="clear" w:color="auto" w:fill="FFFFFF"/>
        <w:spacing w:after="0" w:line="240" w:lineRule="auto"/>
        <w:ind w:firstLine="568"/>
        <w:jc w:val="both"/>
        <w:rPr>
          <w:rFonts w:ascii="Calibri" w:eastAsia="Times New Roman" w:hAnsi="Calibri" w:cs="Calibri"/>
          <w:color w:val="000000"/>
          <w:lang w:eastAsia="ru-RU"/>
        </w:rPr>
      </w:pPr>
      <w:r w:rsidRPr="005827D2">
        <w:rPr>
          <w:rFonts w:ascii="Times New Roman" w:eastAsia="Times New Roman" w:hAnsi="Times New Roman" w:cs="Times New Roman"/>
          <w:b/>
          <w:bCs/>
          <w:color w:val="000000"/>
          <w:sz w:val="24"/>
          <w:szCs w:val="24"/>
          <w:lang w:eastAsia="ru-RU"/>
        </w:rPr>
        <w:t>Первый этап - «МОЯ ЛИЧНОСТЬ – ПРОФЕССИОНАЛЬНЫЙ ИНСТРУМЕНТ»</w:t>
      </w:r>
      <w:r>
        <w:rPr>
          <w:rFonts w:ascii="Times New Roman" w:eastAsia="Times New Roman" w:hAnsi="Times New Roman" w:cs="Times New Roman"/>
          <w:b/>
          <w:bCs/>
          <w:color w:val="000000"/>
          <w:sz w:val="24"/>
          <w:szCs w:val="24"/>
          <w:lang w:eastAsia="ru-RU"/>
        </w:rPr>
        <w:t>.</w:t>
      </w:r>
    </w:p>
    <w:p w:rsidR="009E73F0" w:rsidRPr="005827D2" w:rsidRDefault="009E73F0" w:rsidP="009E73F0">
      <w:pPr>
        <w:shd w:val="clear" w:color="auto" w:fill="FFFFFF"/>
        <w:spacing w:after="0" w:line="240" w:lineRule="auto"/>
        <w:ind w:firstLine="568"/>
        <w:jc w:val="both"/>
        <w:rPr>
          <w:rFonts w:ascii="Calibri" w:eastAsia="Times New Roman" w:hAnsi="Calibri" w:cs="Calibri"/>
          <w:color w:val="000000"/>
          <w:lang w:eastAsia="ru-RU"/>
        </w:rPr>
      </w:pPr>
      <w:r w:rsidRPr="005827D2">
        <w:rPr>
          <w:rFonts w:ascii="Times New Roman" w:eastAsia="Times New Roman" w:hAnsi="Times New Roman" w:cs="Times New Roman"/>
          <w:i/>
          <w:iCs/>
          <w:color w:val="000000"/>
          <w:sz w:val="24"/>
          <w:szCs w:val="24"/>
          <w:u w:val="single"/>
          <w:lang w:eastAsia="ru-RU"/>
        </w:rPr>
        <w:t>Задача этого этапа</w:t>
      </w:r>
      <w:r w:rsidRPr="005827D2">
        <w:rPr>
          <w:rFonts w:ascii="Times New Roman" w:eastAsia="Times New Roman" w:hAnsi="Times New Roman" w:cs="Times New Roman"/>
          <w:color w:val="000000"/>
          <w:sz w:val="24"/>
          <w:szCs w:val="24"/>
          <w:u w:val="single"/>
          <w:lang w:eastAsia="ru-RU"/>
        </w:rPr>
        <w:t> </w:t>
      </w:r>
      <w:r w:rsidRPr="005827D2">
        <w:rPr>
          <w:rFonts w:ascii="Times New Roman" w:eastAsia="Times New Roman" w:hAnsi="Times New Roman" w:cs="Times New Roman"/>
          <w:color w:val="000000"/>
          <w:sz w:val="24"/>
          <w:szCs w:val="24"/>
          <w:lang w:eastAsia="ru-RU"/>
        </w:rPr>
        <w:t>– осознание  своих личностных особенностей с точки зрения того, какие возможности они открывают в профессиональной деятельности и какие накладывают ограничения.</w:t>
      </w:r>
    </w:p>
    <w:p w:rsidR="009E73F0" w:rsidRPr="001E022C" w:rsidRDefault="009E73F0" w:rsidP="009E73F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5827D2">
        <w:rPr>
          <w:rFonts w:ascii="Times New Roman" w:eastAsia="Times New Roman" w:hAnsi="Times New Roman" w:cs="Times New Roman"/>
          <w:color w:val="000000"/>
          <w:sz w:val="24"/>
          <w:szCs w:val="24"/>
          <w:lang w:eastAsia="ru-RU"/>
        </w:rPr>
        <w:t xml:space="preserve">Практическая часть этого этапа предваряется небольшим монологом психолога о том, что в работе педагога невозможно разграничить личное и профессиональное. В том, что и как мы говорим детям, как реагируем на различные ситуации, какие поступки совершаем, - много профессионализма и не меньше – личностных особенностей, ценностей, предпочтений. Изучение своей личности, стремление к ее самосовершенствованию – мощный ресурс профессионального развития. Это реальная помощь в построении своей деятельности и своего общения с учащимися, обучение </w:t>
      </w:r>
      <w:r w:rsidRPr="001E022C">
        <w:rPr>
          <w:rFonts w:ascii="Times New Roman" w:eastAsia="Times New Roman" w:hAnsi="Times New Roman" w:cs="Times New Roman"/>
          <w:color w:val="000000"/>
          <w:sz w:val="24"/>
          <w:szCs w:val="24"/>
          <w:lang w:eastAsia="ru-RU"/>
        </w:rPr>
        <w:t>использованию своих личных достоинств, нивелированию недостатков.</w:t>
      </w:r>
    </w:p>
    <w:p w:rsidR="00387F64" w:rsidRPr="001E022C" w:rsidRDefault="00387F64" w:rsidP="00387F64">
      <w:pPr>
        <w:pStyle w:val="c1"/>
        <w:shd w:val="clear" w:color="auto" w:fill="FFFFFF"/>
        <w:spacing w:before="0" w:beforeAutospacing="0" w:after="0" w:afterAutospacing="0"/>
        <w:jc w:val="both"/>
        <w:rPr>
          <w:rStyle w:val="c3"/>
          <w:b/>
          <w:bCs/>
          <w:iCs/>
          <w:color w:val="000000"/>
        </w:rPr>
      </w:pPr>
      <w:r w:rsidRPr="001E022C">
        <w:rPr>
          <w:b/>
          <w:bCs/>
          <w:iCs/>
          <w:color w:val="000000"/>
        </w:rPr>
        <w:t xml:space="preserve">       </w:t>
      </w:r>
      <w:r w:rsidRPr="001E022C">
        <w:rPr>
          <w:rStyle w:val="c7"/>
          <w:color w:val="000000"/>
        </w:rPr>
        <w:t> </w:t>
      </w:r>
      <w:r w:rsidRPr="001E022C">
        <w:rPr>
          <w:rStyle w:val="c3"/>
          <w:b/>
          <w:bCs/>
          <w:iCs/>
          <w:color w:val="000000"/>
        </w:rPr>
        <w:t>Притча о выборе пути «У каждого своя дорога»</w:t>
      </w:r>
    </w:p>
    <w:p w:rsidR="001E022C" w:rsidRPr="001E022C" w:rsidRDefault="001E022C" w:rsidP="00387F64">
      <w:pPr>
        <w:pStyle w:val="c1"/>
        <w:shd w:val="clear" w:color="auto" w:fill="FFFFFF"/>
        <w:spacing w:before="0" w:beforeAutospacing="0" w:after="0" w:afterAutospacing="0"/>
        <w:jc w:val="both"/>
        <w:rPr>
          <w:rFonts w:ascii="Calibri" w:hAnsi="Calibri" w:cs="Calibri"/>
          <w:color w:val="000000"/>
        </w:rPr>
      </w:pPr>
      <w:r w:rsidRPr="001E022C">
        <w:rPr>
          <w:rStyle w:val="c3"/>
          <w:b/>
          <w:bCs/>
          <w:iCs/>
          <w:color w:val="000000"/>
        </w:rPr>
        <w:t xml:space="preserve">Психолог: </w:t>
      </w:r>
      <w:r w:rsidRPr="001E022C">
        <w:rPr>
          <w:rStyle w:val="c3"/>
          <w:bCs/>
          <w:iCs/>
          <w:color w:val="000000"/>
        </w:rPr>
        <w:t>Послушайте притчу.</w:t>
      </w:r>
    </w:p>
    <w:p w:rsidR="00387F64" w:rsidRPr="009E73F0" w:rsidRDefault="00387F64" w:rsidP="00387F64">
      <w:pPr>
        <w:pStyle w:val="c1"/>
        <w:shd w:val="clear" w:color="auto" w:fill="FFFFFF"/>
        <w:spacing w:before="0" w:beforeAutospacing="0" w:after="0" w:afterAutospacing="0"/>
        <w:jc w:val="both"/>
        <w:rPr>
          <w:rFonts w:ascii="Calibri" w:hAnsi="Calibri" w:cs="Calibri"/>
          <w:color w:val="000000"/>
        </w:rPr>
      </w:pPr>
      <w:r w:rsidRPr="009E73F0">
        <w:rPr>
          <w:rStyle w:val="c7"/>
          <w:color w:val="000000"/>
        </w:rPr>
        <w:t>Пять мудрецов заблудились в лесу.</w:t>
      </w:r>
    </w:p>
    <w:p w:rsidR="00387F64" w:rsidRPr="009E73F0" w:rsidRDefault="00387F64" w:rsidP="00387F64">
      <w:pPr>
        <w:pStyle w:val="c11"/>
        <w:shd w:val="clear" w:color="auto" w:fill="FFFFFF"/>
        <w:spacing w:before="0" w:beforeAutospacing="0" w:after="0" w:afterAutospacing="0"/>
        <w:rPr>
          <w:rFonts w:ascii="Calibri" w:hAnsi="Calibri" w:cs="Calibri"/>
          <w:color w:val="000000"/>
        </w:rPr>
      </w:pPr>
      <w:r w:rsidRPr="009E73F0">
        <w:rPr>
          <w:rStyle w:val="c7"/>
          <w:color w:val="000000"/>
        </w:rPr>
        <w:t>Первый сказал:</w:t>
      </w:r>
      <w:r w:rsidRPr="009E73F0">
        <w:rPr>
          <w:color w:val="000000"/>
        </w:rPr>
        <w:br/>
      </w:r>
      <w:r w:rsidR="00013281">
        <w:rPr>
          <w:rStyle w:val="c7"/>
          <w:color w:val="000000"/>
        </w:rPr>
        <w:t>- Я пойду на</w:t>
      </w:r>
      <w:r w:rsidRPr="009E73F0">
        <w:rPr>
          <w:rStyle w:val="c7"/>
          <w:color w:val="000000"/>
        </w:rPr>
        <w:t>лево – так подсказывает моя интуиции.</w:t>
      </w:r>
    </w:p>
    <w:p w:rsidR="00387F64" w:rsidRPr="009E73F0" w:rsidRDefault="00387F64" w:rsidP="00387F64">
      <w:pPr>
        <w:pStyle w:val="c11"/>
        <w:shd w:val="clear" w:color="auto" w:fill="FFFFFF"/>
        <w:spacing w:before="0" w:beforeAutospacing="0" w:after="0" w:afterAutospacing="0"/>
        <w:rPr>
          <w:rFonts w:ascii="Calibri" w:hAnsi="Calibri" w:cs="Calibri"/>
          <w:color w:val="000000"/>
        </w:rPr>
      </w:pPr>
      <w:r w:rsidRPr="009E73F0">
        <w:rPr>
          <w:rStyle w:val="c7"/>
          <w:color w:val="000000"/>
        </w:rPr>
        <w:t>Второй сказал:</w:t>
      </w:r>
      <w:r w:rsidRPr="009E73F0">
        <w:rPr>
          <w:color w:val="000000"/>
        </w:rPr>
        <w:br/>
      </w:r>
      <w:r w:rsidR="00013281">
        <w:rPr>
          <w:rStyle w:val="c7"/>
          <w:color w:val="000000"/>
        </w:rPr>
        <w:t>- Я пойду на</w:t>
      </w:r>
      <w:r w:rsidRPr="009E73F0">
        <w:rPr>
          <w:rStyle w:val="c7"/>
          <w:color w:val="000000"/>
        </w:rPr>
        <w:t>право – недаром считается, что «право» от слова «прав».</w:t>
      </w:r>
    </w:p>
    <w:p w:rsidR="00387F64" w:rsidRPr="009E73F0" w:rsidRDefault="00387F64" w:rsidP="00387F64">
      <w:pPr>
        <w:pStyle w:val="c11"/>
        <w:shd w:val="clear" w:color="auto" w:fill="FFFFFF"/>
        <w:spacing w:before="0" w:beforeAutospacing="0" w:after="0" w:afterAutospacing="0"/>
        <w:rPr>
          <w:rFonts w:ascii="Calibri" w:hAnsi="Calibri" w:cs="Calibri"/>
          <w:color w:val="000000"/>
        </w:rPr>
      </w:pPr>
      <w:r w:rsidRPr="009E73F0">
        <w:rPr>
          <w:rStyle w:val="c7"/>
          <w:color w:val="000000"/>
        </w:rPr>
        <w:t>Третий сказал:</w:t>
      </w:r>
      <w:r w:rsidRPr="009E73F0">
        <w:rPr>
          <w:color w:val="000000"/>
        </w:rPr>
        <w:br/>
      </w:r>
      <w:r w:rsidRPr="009E73F0">
        <w:rPr>
          <w:rStyle w:val="c7"/>
          <w:color w:val="000000"/>
        </w:rPr>
        <w:t>- Я пойду назад – мы оттуда пришли, значит, я обязательно выйду из леса.</w:t>
      </w:r>
    </w:p>
    <w:p w:rsidR="00387F64" w:rsidRPr="009E73F0" w:rsidRDefault="00387F64" w:rsidP="00387F64">
      <w:pPr>
        <w:pStyle w:val="c11"/>
        <w:shd w:val="clear" w:color="auto" w:fill="FFFFFF"/>
        <w:spacing w:before="0" w:beforeAutospacing="0" w:after="0" w:afterAutospacing="0"/>
        <w:rPr>
          <w:rFonts w:ascii="Calibri" w:hAnsi="Calibri" w:cs="Calibri"/>
          <w:color w:val="000000"/>
        </w:rPr>
      </w:pPr>
      <w:r w:rsidRPr="009E73F0">
        <w:rPr>
          <w:rStyle w:val="c7"/>
          <w:color w:val="000000"/>
        </w:rPr>
        <w:t>Четвертый сказал:</w:t>
      </w:r>
      <w:r w:rsidRPr="009E73F0">
        <w:rPr>
          <w:color w:val="000000"/>
        </w:rPr>
        <w:br/>
      </w:r>
      <w:r w:rsidRPr="009E73F0">
        <w:rPr>
          <w:rStyle w:val="c7"/>
          <w:color w:val="000000"/>
        </w:rPr>
        <w:t>- Я пойду вперед – надо двигаться дальше, лес непременно закончится, и откроется что-то новое.</w:t>
      </w:r>
    </w:p>
    <w:p w:rsidR="00387F64" w:rsidRPr="009E73F0" w:rsidRDefault="00387F64" w:rsidP="00387F64">
      <w:pPr>
        <w:pStyle w:val="c11"/>
        <w:shd w:val="clear" w:color="auto" w:fill="FFFFFF"/>
        <w:spacing w:before="0" w:beforeAutospacing="0" w:after="0" w:afterAutospacing="0"/>
        <w:rPr>
          <w:rFonts w:ascii="Calibri" w:hAnsi="Calibri" w:cs="Calibri"/>
          <w:color w:val="000000"/>
        </w:rPr>
      </w:pPr>
      <w:r w:rsidRPr="009E73F0">
        <w:rPr>
          <w:rStyle w:val="c7"/>
          <w:color w:val="000000"/>
        </w:rPr>
        <w:t>Пятый сказал:</w:t>
      </w:r>
      <w:r w:rsidRPr="009E73F0">
        <w:rPr>
          <w:color w:val="000000"/>
        </w:rPr>
        <w:br/>
      </w:r>
      <w:r w:rsidRPr="009E73F0">
        <w:rPr>
          <w:rStyle w:val="c7"/>
          <w:color w:val="000000"/>
        </w:rPr>
        <w:t>- Вы все неправы. Есть лучший способ. Подождите меня.</w:t>
      </w:r>
    </w:p>
    <w:p w:rsidR="00387F64" w:rsidRPr="009E73F0" w:rsidRDefault="00387F64" w:rsidP="00387F64">
      <w:pPr>
        <w:pStyle w:val="c1"/>
        <w:shd w:val="clear" w:color="auto" w:fill="FFFFFF"/>
        <w:spacing w:before="0" w:beforeAutospacing="0" w:after="0" w:afterAutospacing="0"/>
        <w:ind w:firstLine="708"/>
        <w:jc w:val="both"/>
        <w:rPr>
          <w:rFonts w:ascii="Calibri" w:hAnsi="Calibri" w:cs="Calibri"/>
          <w:color w:val="000000"/>
        </w:rPr>
      </w:pPr>
      <w:r w:rsidRPr="009E73F0">
        <w:rPr>
          <w:rStyle w:val="c7"/>
          <w:color w:val="000000"/>
        </w:rPr>
        <w:lastRenderedPageBreak/>
        <w:t>Он нашел самое высокое дерево и взобрался на него. Пока он лез, все остальные разбрелись, каждый в свою сторону. Сверху он увидел, куда надо и</w:t>
      </w:r>
      <w:r w:rsidR="00013281">
        <w:rPr>
          <w:rStyle w:val="c7"/>
          <w:color w:val="000000"/>
        </w:rPr>
        <w:t>дти, чтобы быстрее выйти из леса</w:t>
      </w:r>
      <w:r w:rsidRPr="009E73F0">
        <w:rPr>
          <w:rStyle w:val="c7"/>
          <w:color w:val="000000"/>
        </w:rPr>
        <w:t>. Теперь он даже мог сказать, в какой очередности доберутся до края леса другие мудрецы. Он поднялся выше и смог увидеть самый короткий путь.</w:t>
      </w:r>
    </w:p>
    <w:p w:rsidR="00387F64" w:rsidRPr="009E73F0" w:rsidRDefault="00387F64" w:rsidP="00387F64">
      <w:pPr>
        <w:pStyle w:val="c1"/>
        <w:shd w:val="clear" w:color="auto" w:fill="FFFFFF"/>
        <w:spacing w:before="0" w:beforeAutospacing="0" w:after="0" w:afterAutospacing="0"/>
        <w:ind w:firstLine="708"/>
        <w:jc w:val="both"/>
        <w:rPr>
          <w:rFonts w:ascii="Calibri" w:hAnsi="Calibri" w:cs="Calibri"/>
          <w:color w:val="000000"/>
        </w:rPr>
      </w:pPr>
      <w:r w:rsidRPr="009E73F0">
        <w:rPr>
          <w:rStyle w:val="c7"/>
          <w:color w:val="000000"/>
        </w:rPr>
        <w:t>Он понял, что оказался над проблемой и решил задачу лучше всех! Он знал, что сделал все правильно. А другие нет. Они были упрямы, они его не послушали. Он был настоящим Мудрецом! Но он ошибался.</w:t>
      </w:r>
    </w:p>
    <w:p w:rsidR="00387F64" w:rsidRPr="009E73F0" w:rsidRDefault="00387F64" w:rsidP="00387F64">
      <w:pPr>
        <w:pStyle w:val="c1"/>
        <w:shd w:val="clear" w:color="auto" w:fill="FFFFFF"/>
        <w:spacing w:before="0" w:beforeAutospacing="0" w:after="0" w:afterAutospacing="0"/>
        <w:jc w:val="both"/>
        <w:rPr>
          <w:rFonts w:ascii="Calibri" w:hAnsi="Calibri" w:cs="Calibri"/>
          <w:color w:val="000000"/>
        </w:rPr>
      </w:pPr>
      <w:r w:rsidRPr="009E73F0">
        <w:rPr>
          <w:rStyle w:val="c7"/>
          <w:color w:val="000000"/>
        </w:rPr>
        <w:t>Все посту</w:t>
      </w:r>
      <w:r w:rsidR="00013281">
        <w:rPr>
          <w:rStyle w:val="c7"/>
          <w:color w:val="000000"/>
        </w:rPr>
        <w:t>пили правильно. Тот, кто пошел на</w:t>
      </w:r>
      <w:r w:rsidRPr="009E73F0">
        <w:rPr>
          <w:rStyle w:val="c7"/>
          <w:color w:val="000000"/>
        </w:rPr>
        <w:t>лево, попал в самую чащу. Ему пришлось голодать и прятаться от диких зверей. Но он научился выживать в лесу, стал частью леса и мог научит</w:t>
      </w:r>
      <w:r w:rsidR="00013281">
        <w:rPr>
          <w:rStyle w:val="c7"/>
          <w:color w:val="000000"/>
        </w:rPr>
        <w:t>ь этому других. Тот, кто пошел на</w:t>
      </w:r>
      <w:r w:rsidRPr="009E73F0">
        <w:rPr>
          <w:rStyle w:val="c7"/>
          <w:color w:val="000000"/>
        </w:rPr>
        <w:t>право, встретил разбойников. Они отобрали у него все и заставили грабить вместе с ними. Но через некоторое время  он постепенно разбудил в разбойниках то, о чем они забыли – человечность и сострадание. Раскаяние их было настолько сильным, что после его смерти они сами стали мудрецами. Тот, кто пошел назад, проложил через лес тропинку, которая вскоре превратилась в дорогу для всех желающих насладиться лесом, не рискуя заблудиться. Тот, кто пошел вперед, стал первооткрывателем. Он побывал в местах, где не бывал никто и открыл для людей прекрасные новые возможности, удивительные лечебные растения и великолепных животных. Тот же, кто влез на дерево, стал специалистом по нахождению коротких путей. К нему обращались все, кто хотел по</w:t>
      </w:r>
      <w:r w:rsidR="0012585E">
        <w:rPr>
          <w:rStyle w:val="c7"/>
          <w:color w:val="000000"/>
        </w:rPr>
        <w:t xml:space="preserve"> </w:t>
      </w:r>
      <w:r w:rsidRPr="009E73F0">
        <w:rPr>
          <w:rStyle w:val="c7"/>
          <w:color w:val="000000"/>
        </w:rPr>
        <w:t>быстрее решить свои проблемы, даже если это не приведет к развитию.</w:t>
      </w:r>
    </w:p>
    <w:p w:rsidR="00387F64" w:rsidRPr="009E73F0" w:rsidRDefault="00387F64" w:rsidP="00387F64">
      <w:pPr>
        <w:pStyle w:val="c1"/>
        <w:shd w:val="clear" w:color="auto" w:fill="FFFFFF"/>
        <w:spacing w:before="0" w:beforeAutospacing="0" w:after="0" w:afterAutospacing="0"/>
        <w:ind w:firstLine="708"/>
        <w:jc w:val="both"/>
        <w:rPr>
          <w:rFonts w:ascii="Calibri" w:hAnsi="Calibri" w:cs="Calibri"/>
          <w:color w:val="000000"/>
        </w:rPr>
      </w:pPr>
      <w:r w:rsidRPr="009E73F0">
        <w:rPr>
          <w:rStyle w:val="c7"/>
          <w:color w:val="000000"/>
        </w:rPr>
        <w:t>Так все пятеро мудрецов выполнили свое предназначение.</w:t>
      </w:r>
    </w:p>
    <w:p w:rsidR="00387F64" w:rsidRPr="009E73F0" w:rsidRDefault="00387F64" w:rsidP="00387F64">
      <w:pPr>
        <w:pStyle w:val="c1"/>
        <w:shd w:val="clear" w:color="auto" w:fill="FFFFFF"/>
        <w:spacing w:before="0" w:beforeAutospacing="0" w:after="0" w:afterAutospacing="0"/>
        <w:jc w:val="both"/>
        <w:rPr>
          <w:rFonts w:ascii="Calibri" w:hAnsi="Calibri" w:cs="Calibri"/>
          <w:color w:val="000000"/>
        </w:rPr>
      </w:pPr>
      <w:r w:rsidRPr="009E73F0">
        <w:rPr>
          <w:rStyle w:val="c7"/>
          <w:i/>
          <w:iCs/>
          <w:color w:val="000000"/>
        </w:rPr>
        <w:t>Вывод.</w:t>
      </w:r>
      <w:r w:rsidRPr="009E73F0">
        <w:rPr>
          <w:rStyle w:val="c7"/>
          <w:color w:val="000000"/>
        </w:rPr>
        <w:t> У каждого из нас </w:t>
      </w:r>
      <w:r w:rsidRPr="009E73F0">
        <w:rPr>
          <w:rStyle w:val="c7"/>
          <w:i/>
          <w:iCs/>
          <w:color w:val="000000"/>
        </w:rPr>
        <w:t>своя дорога</w:t>
      </w:r>
      <w:r w:rsidRPr="009E73F0">
        <w:rPr>
          <w:rStyle w:val="c7"/>
          <w:color w:val="000000"/>
        </w:rPr>
        <w:t>. Не нужно за собой тянуть других, если они сами этого не хотят. Не нужно уводить человека от его предназначения.</w:t>
      </w:r>
    </w:p>
    <w:p w:rsidR="00387F64" w:rsidRPr="009E73F0" w:rsidRDefault="00387F64" w:rsidP="00387F64">
      <w:pPr>
        <w:pStyle w:val="c1"/>
        <w:shd w:val="clear" w:color="auto" w:fill="FFFFFF"/>
        <w:spacing w:before="0" w:beforeAutospacing="0" w:after="0" w:afterAutospacing="0"/>
        <w:jc w:val="both"/>
        <w:rPr>
          <w:rFonts w:ascii="Calibri" w:hAnsi="Calibri" w:cs="Calibri"/>
          <w:color w:val="000000"/>
        </w:rPr>
      </w:pPr>
      <w:r w:rsidRPr="009E73F0">
        <w:rPr>
          <w:rStyle w:val="c7"/>
          <w:color w:val="000000"/>
        </w:rPr>
        <w:t>Главное для нас - найти свой верный путь, свою цель.</w:t>
      </w:r>
    </w:p>
    <w:p w:rsidR="00387F64" w:rsidRPr="00387F64" w:rsidRDefault="001E022C" w:rsidP="00387F64">
      <w:pPr>
        <w:pStyle w:val="c1"/>
        <w:shd w:val="clear" w:color="auto" w:fill="FFFFFF"/>
        <w:spacing w:before="0" w:beforeAutospacing="0" w:after="0" w:afterAutospacing="0"/>
        <w:jc w:val="both"/>
        <w:rPr>
          <w:rFonts w:ascii="Calibri" w:hAnsi="Calibri" w:cs="Calibri"/>
          <w:color w:val="000000"/>
        </w:rPr>
      </w:pPr>
      <w:r w:rsidRPr="001E022C">
        <w:rPr>
          <w:rStyle w:val="c4"/>
          <w:b/>
          <w:color w:val="000000"/>
        </w:rPr>
        <w:t>Психолог:</w:t>
      </w:r>
      <w:r>
        <w:rPr>
          <w:rStyle w:val="c4"/>
          <w:color w:val="000000"/>
        </w:rPr>
        <w:t xml:space="preserve"> </w:t>
      </w:r>
      <w:r w:rsidR="00387F64" w:rsidRPr="009E73F0">
        <w:rPr>
          <w:rStyle w:val="c4"/>
          <w:color w:val="000000"/>
        </w:rPr>
        <w:t>Выскажите, пожалуйста, Ваше мнение?</w:t>
      </w:r>
      <w:r w:rsidR="00387F64">
        <w:rPr>
          <w:rStyle w:val="c4"/>
          <w:color w:val="000000"/>
        </w:rPr>
        <w:t xml:space="preserve"> Почему выбрали профессию педагог?</w:t>
      </w:r>
    </w:p>
    <w:p w:rsidR="005827D2" w:rsidRPr="005827D2" w:rsidRDefault="009E73F0" w:rsidP="009E73F0">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 xml:space="preserve">            </w:t>
      </w:r>
      <w:r w:rsidR="005827D2" w:rsidRPr="005827D2">
        <w:rPr>
          <w:rFonts w:ascii="Times New Roman" w:eastAsia="Times New Roman" w:hAnsi="Times New Roman" w:cs="Times New Roman"/>
          <w:b/>
          <w:bCs/>
          <w:i/>
          <w:iCs/>
          <w:color w:val="000000"/>
          <w:sz w:val="24"/>
          <w:szCs w:val="24"/>
          <w:lang w:eastAsia="ru-RU"/>
        </w:rPr>
        <w:t>Упражнение «Три цвета личности»</w:t>
      </w:r>
    </w:p>
    <w:p w:rsidR="005827D2" w:rsidRPr="0012585E" w:rsidRDefault="005827D2" w:rsidP="005827D2">
      <w:pPr>
        <w:shd w:val="clear" w:color="auto" w:fill="FFFFFF"/>
        <w:spacing w:after="0" w:line="240" w:lineRule="auto"/>
        <w:ind w:firstLine="710"/>
        <w:jc w:val="both"/>
        <w:rPr>
          <w:rFonts w:ascii="Calibri" w:eastAsia="Times New Roman" w:hAnsi="Calibri" w:cs="Calibri"/>
          <w:color w:val="000000"/>
          <w:u w:val="single"/>
          <w:lang w:eastAsia="ru-RU"/>
        </w:rPr>
      </w:pPr>
      <w:r w:rsidRPr="005827D2">
        <w:rPr>
          <w:rFonts w:ascii="Times New Roman" w:eastAsia="Times New Roman" w:hAnsi="Times New Roman" w:cs="Times New Roman"/>
          <w:color w:val="000000"/>
          <w:sz w:val="24"/>
          <w:szCs w:val="24"/>
          <w:lang w:eastAsia="ru-RU"/>
        </w:rPr>
        <w:t xml:space="preserve">Каждый участник получает три небольших листочка разного цвета. Психолог объясняет значение каждого цвета: зеленый  – «как все», </w:t>
      </w:r>
      <w:r w:rsidR="00062F73">
        <w:rPr>
          <w:rFonts w:ascii="Times New Roman" w:eastAsia="Times New Roman" w:hAnsi="Times New Roman" w:cs="Times New Roman"/>
          <w:color w:val="000000"/>
          <w:sz w:val="24"/>
          <w:szCs w:val="24"/>
          <w:lang w:eastAsia="ru-RU"/>
        </w:rPr>
        <w:t>розовый</w:t>
      </w:r>
      <w:r w:rsidRPr="005827D2">
        <w:rPr>
          <w:rFonts w:ascii="Times New Roman" w:eastAsia="Times New Roman" w:hAnsi="Times New Roman" w:cs="Times New Roman"/>
          <w:color w:val="000000"/>
          <w:sz w:val="24"/>
          <w:szCs w:val="24"/>
          <w:lang w:eastAsia="ru-RU"/>
        </w:rPr>
        <w:t xml:space="preserve">  – «как некоторые», желтый – «как никто больше». Каждому участнику предлагается на листочках соответствующего цвета сделать запись про себя, про собственные свойства и черты. При этом на листочке </w:t>
      </w:r>
      <w:r w:rsidRPr="0012585E">
        <w:rPr>
          <w:rFonts w:ascii="Times New Roman" w:eastAsia="Times New Roman" w:hAnsi="Times New Roman" w:cs="Times New Roman"/>
          <w:color w:val="000000"/>
          <w:sz w:val="24"/>
          <w:szCs w:val="24"/>
          <w:u w:val="single"/>
          <w:lang w:eastAsia="ru-RU"/>
        </w:rPr>
        <w:t>«как все» должно быть записано качество, реально присущее данному человеку и объединяющее его (на его взгляд) со всеми другими участниками группы.</w:t>
      </w:r>
      <w:r w:rsidRPr="005827D2">
        <w:rPr>
          <w:rFonts w:ascii="Times New Roman" w:eastAsia="Times New Roman" w:hAnsi="Times New Roman" w:cs="Times New Roman"/>
          <w:color w:val="000000"/>
          <w:sz w:val="24"/>
          <w:szCs w:val="24"/>
          <w:lang w:eastAsia="ru-RU"/>
        </w:rPr>
        <w:t xml:space="preserve"> </w:t>
      </w:r>
      <w:r w:rsidRPr="0012585E">
        <w:rPr>
          <w:rFonts w:ascii="Times New Roman" w:eastAsia="Times New Roman" w:hAnsi="Times New Roman" w:cs="Times New Roman"/>
          <w:color w:val="000000"/>
          <w:sz w:val="24"/>
          <w:szCs w:val="24"/>
          <w:u w:val="single"/>
          <w:lang w:eastAsia="ru-RU"/>
        </w:rPr>
        <w:t>На листочке «как некоторые» - качество, свойство характера или особенность поведения, стиля жизни, роднящее его с некоторыми, но не со всеми участниками.</w:t>
      </w:r>
      <w:r w:rsidRPr="005827D2">
        <w:rPr>
          <w:rFonts w:ascii="Times New Roman" w:eastAsia="Times New Roman" w:hAnsi="Times New Roman" w:cs="Times New Roman"/>
          <w:color w:val="000000"/>
          <w:sz w:val="24"/>
          <w:szCs w:val="24"/>
          <w:lang w:eastAsia="ru-RU"/>
        </w:rPr>
        <w:t xml:space="preserve"> </w:t>
      </w:r>
      <w:r w:rsidRPr="0012585E">
        <w:rPr>
          <w:rFonts w:ascii="Times New Roman" w:eastAsia="Times New Roman" w:hAnsi="Times New Roman" w:cs="Times New Roman"/>
          <w:color w:val="000000"/>
          <w:sz w:val="24"/>
          <w:szCs w:val="24"/>
          <w:u w:val="single"/>
          <w:lang w:eastAsia="ru-RU"/>
        </w:rPr>
        <w:t>На листочке «как никто больше» указываются уникальные черты данного человека, которые или вообще не свойственны остальным, или выражены у него значительно сильнее.</w:t>
      </w:r>
    </w:p>
    <w:p w:rsidR="005827D2" w:rsidRPr="005827D2" w:rsidRDefault="005827D2" w:rsidP="005827D2">
      <w:pPr>
        <w:shd w:val="clear" w:color="auto" w:fill="FFFFFF"/>
        <w:spacing w:after="0" w:line="240" w:lineRule="auto"/>
        <w:ind w:firstLine="710"/>
        <w:jc w:val="both"/>
        <w:rPr>
          <w:rFonts w:ascii="Calibri" w:eastAsia="Times New Roman" w:hAnsi="Calibri" w:cs="Calibri"/>
          <w:color w:val="000000"/>
          <w:lang w:eastAsia="ru-RU"/>
        </w:rPr>
      </w:pPr>
      <w:r w:rsidRPr="005827D2">
        <w:rPr>
          <w:rFonts w:ascii="Times New Roman" w:eastAsia="Times New Roman" w:hAnsi="Times New Roman" w:cs="Times New Roman"/>
          <w:color w:val="000000"/>
          <w:sz w:val="24"/>
          <w:szCs w:val="24"/>
          <w:lang w:eastAsia="ru-RU"/>
        </w:rPr>
        <w:t>После завершения работы участники обращаются к листочку, на котором записаны черты «как все». Их задача – в свободном режиме пообщаться со всеми членами группы, выяснить, действительно ли они обладают такой же особенностью. Затем организуется обсуждение. Таким же способом психолог просит обсудить содержание листочков «как некоторые». Каждый должен убедиться в том, что в группе есть люди, обладающие подобными особенностями, с одной стороны, и что эти свойства присущи не всем – с другой. С листочками «как никто больше» работа организуется непосредственно в кругу: каждый участник озвучивает качество, которое он считает своим, неповторимым в данной группе. Группа либо соглашается с ним, либо помогает найти другое, действительно уникальное качество.</w:t>
      </w:r>
    </w:p>
    <w:p w:rsidR="005827D2" w:rsidRDefault="005827D2" w:rsidP="005827D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5827D2">
        <w:rPr>
          <w:rFonts w:ascii="Times New Roman" w:eastAsia="Times New Roman" w:hAnsi="Times New Roman" w:cs="Times New Roman"/>
          <w:color w:val="000000"/>
          <w:sz w:val="24"/>
          <w:szCs w:val="24"/>
          <w:lang w:eastAsia="ru-RU"/>
        </w:rPr>
        <w:t>Упражнение позволяет участникам увидеть себя как некое «единство непохожих», помогает каждому обрести поддержку и в то же время подчеркнуть свою индивидуальность.</w:t>
      </w:r>
    </w:p>
    <w:p w:rsidR="007250D3" w:rsidRPr="005827D2" w:rsidRDefault="007250D3" w:rsidP="005827D2">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Вывод: Каждому есть, что сказать о себе, как о педагоге с большой буквы, каждый из вас индивидуален, в каждом есть что-то необычное, неповторимое, яркое, именно то, что отличает от других.</w:t>
      </w:r>
    </w:p>
    <w:p w:rsidR="005827D2" w:rsidRPr="005827D2" w:rsidRDefault="009E73F0" w:rsidP="005827D2">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lastRenderedPageBreak/>
        <w:t xml:space="preserve">         </w:t>
      </w:r>
      <w:r w:rsidR="005827D2" w:rsidRPr="005827D2">
        <w:rPr>
          <w:rFonts w:ascii="Times New Roman" w:eastAsia="Times New Roman" w:hAnsi="Times New Roman" w:cs="Times New Roman"/>
          <w:b/>
          <w:bCs/>
          <w:i/>
          <w:iCs/>
          <w:color w:val="000000"/>
          <w:sz w:val="24"/>
          <w:szCs w:val="24"/>
          <w:lang w:eastAsia="ru-RU"/>
        </w:rPr>
        <w:t>Упражнение «Я учусь у тебя»        </w:t>
      </w:r>
    </w:p>
    <w:p w:rsidR="005827D2" w:rsidRDefault="005827D2" w:rsidP="005827D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5827D2">
        <w:rPr>
          <w:rFonts w:ascii="Times New Roman" w:eastAsia="Times New Roman" w:hAnsi="Times New Roman" w:cs="Times New Roman"/>
          <w:color w:val="000000"/>
          <w:sz w:val="24"/>
          <w:szCs w:val="24"/>
          <w:lang w:eastAsia="ru-RU"/>
        </w:rPr>
        <w:t xml:space="preserve">Участники бросают друг другу в произвольном порядке мячик со словами: «Я учусь у тебя…» (называется профессиональное или личное качество данного человека, которое действительно обладает ценностью, привлекательностью </w:t>
      </w:r>
      <w:proofErr w:type="gramStart"/>
      <w:r w:rsidRPr="005827D2">
        <w:rPr>
          <w:rFonts w:ascii="Times New Roman" w:eastAsia="Times New Roman" w:hAnsi="Times New Roman" w:cs="Times New Roman"/>
          <w:color w:val="000000"/>
          <w:sz w:val="24"/>
          <w:szCs w:val="24"/>
          <w:lang w:eastAsia="ru-RU"/>
        </w:rPr>
        <w:t>для</w:t>
      </w:r>
      <w:proofErr w:type="gramEnd"/>
      <w:r w:rsidRPr="005827D2">
        <w:rPr>
          <w:rFonts w:ascii="Times New Roman" w:eastAsia="Times New Roman" w:hAnsi="Times New Roman" w:cs="Times New Roman"/>
          <w:color w:val="000000"/>
          <w:sz w:val="24"/>
          <w:szCs w:val="24"/>
          <w:lang w:eastAsia="ru-RU"/>
        </w:rPr>
        <w:t xml:space="preserve"> говорящего). Задача принявшего мяч,  прежде всего,  подтвердить высказанную мысль: «Да, у меня можно научиться…» или «Да, я могу научить…». Затем он бросает мячик другому участнику.</w:t>
      </w:r>
    </w:p>
    <w:p w:rsidR="009E73F0" w:rsidRPr="005827D2" w:rsidRDefault="00387F64" w:rsidP="005827D2">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Вывод</w:t>
      </w:r>
      <w:r w:rsidR="009E73F0">
        <w:rPr>
          <w:rFonts w:ascii="Times New Roman" w:eastAsia="Times New Roman" w:hAnsi="Times New Roman" w:cs="Times New Roman"/>
          <w:color w:val="000000"/>
          <w:sz w:val="24"/>
          <w:szCs w:val="24"/>
          <w:lang w:eastAsia="ru-RU"/>
        </w:rPr>
        <w:t>: Каждый из нас индивидуален</w:t>
      </w:r>
      <w:r>
        <w:rPr>
          <w:rFonts w:ascii="Times New Roman" w:eastAsia="Times New Roman" w:hAnsi="Times New Roman" w:cs="Times New Roman"/>
          <w:color w:val="000000"/>
          <w:sz w:val="24"/>
          <w:szCs w:val="24"/>
          <w:lang w:eastAsia="ru-RU"/>
        </w:rPr>
        <w:t xml:space="preserve"> не только как педагог, но и как личность</w:t>
      </w:r>
      <w:r w:rsidR="009E73F0">
        <w:rPr>
          <w:rFonts w:ascii="Times New Roman" w:eastAsia="Times New Roman" w:hAnsi="Times New Roman" w:cs="Times New Roman"/>
          <w:color w:val="000000"/>
          <w:sz w:val="24"/>
          <w:szCs w:val="24"/>
          <w:lang w:eastAsia="ru-RU"/>
        </w:rPr>
        <w:t xml:space="preserve"> и мы должны помогать друг другу, выр</w:t>
      </w:r>
      <w:r>
        <w:rPr>
          <w:rFonts w:ascii="Times New Roman" w:eastAsia="Times New Roman" w:hAnsi="Times New Roman" w:cs="Times New Roman"/>
          <w:color w:val="000000"/>
          <w:sz w:val="24"/>
          <w:szCs w:val="24"/>
          <w:lang w:eastAsia="ru-RU"/>
        </w:rPr>
        <w:t>у</w:t>
      </w:r>
      <w:r w:rsidR="009E73F0">
        <w:rPr>
          <w:rFonts w:ascii="Times New Roman" w:eastAsia="Times New Roman" w:hAnsi="Times New Roman" w:cs="Times New Roman"/>
          <w:color w:val="000000"/>
          <w:sz w:val="24"/>
          <w:szCs w:val="24"/>
          <w:lang w:eastAsia="ru-RU"/>
        </w:rPr>
        <w:t>чать</w:t>
      </w:r>
      <w:r>
        <w:rPr>
          <w:rFonts w:ascii="Times New Roman" w:eastAsia="Times New Roman" w:hAnsi="Times New Roman" w:cs="Times New Roman"/>
          <w:color w:val="000000"/>
          <w:sz w:val="24"/>
          <w:szCs w:val="24"/>
          <w:lang w:eastAsia="ru-RU"/>
        </w:rPr>
        <w:t>, быть поддержкой и опорой.</w:t>
      </w:r>
    </w:p>
    <w:p w:rsidR="005827D2" w:rsidRPr="005827D2" w:rsidRDefault="005827D2" w:rsidP="005827D2">
      <w:pPr>
        <w:shd w:val="clear" w:color="auto" w:fill="FFFFFF"/>
        <w:spacing w:after="0" w:line="240" w:lineRule="auto"/>
        <w:ind w:firstLine="568"/>
        <w:jc w:val="both"/>
        <w:rPr>
          <w:rFonts w:ascii="Calibri" w:eastAsia="Times New Roman" w:hAnsi="Calibri" w:cs="Calibri"/>
          <w:color w:val="000000"/>
          <w:lang w:eastAsia="ru-RU"/>
        </w:rPr>
      </w:pPr>
      <w:r w:rsidRPr="005827D2">
        <w:rPr>
          <w:rFonts w:ascii="Times New Roman" w:eastAsia="Times New Roman" w:hAnsi="Times New Roman" w:cs="Times New Roman"/>
          <w:b/>
          <w:bCs/>
          <w:color w:val="000000"/>
          <w:sz w:val="24"/>
          <w:szCs w:val="24"/>
          <w:lang w:eastAsia="ru-RU"/>
        </w:rPr>
        <w:t>2 этап - «МОИ ЦЕННОСТИ И ПРИОРИТЕТЫ»</w:t>
      </w:r>
    </w:p>
    <w:p w:rsidR="005827D2" w:rsidRPr="005827D2" w:rsidRDefault="005827D2" w:rsidP="005827D2">
      <w:pPr>
        <w:shd w:val="clear" w:color="auto" w:fill="FFFFFF"/>
        <w:spacing w:after="0" w:line="240" w:lineRule="auto"/>
        <w:ind w:firstLine="568"/>
        <w:jc w:val="both"/>
        <w:rPr>
          <w:rFonts w:ascii="Calibri" w:eastAsia="Times New Roman" w:hAnsi="Calibri" w:cs="Calibri"/>
          <w:color w:val="000000"/>
          <w:lang w:eastAsia="ru-RU"/>
        </w:rPr>
      </w:pPr>
      <w:r w:rsidRPr="005827D2">
        <w:rPr>
          <w:rFonts w:ascii="Times New Roman" w:eastAsia="Times New Roman" w:hAnsi="Times New Roman" w:cs="Times New Roman"/>
          <w:i/>
          <w:iCs/>
          <w:color w:val="000000"/>
          <w:sz w:val="24"/>
          <w:szCs w:val="24"/>
          <w:u w:val="single"/>
          <w:lang w:eastAsia="ru-RU"/>
        </w:rPr>
        <w:t>Задача этого этапа</w:t>
      </w:r>
      <w:r w:rsidRPr="005827D2">
        <w:rPr>
          <w:rFonts w:ascii="Times New Roman" w:eastAsia="Times New Roman" w:hAnsi="Times New Roman" w:cs="Times New Roman"/>
          <w:color w:val="000000"/>
          <w:sz w:val="24"/>
          <w:szCs w:val="24"/>
          <w:lang w:eastAsia="ru-RU"/>
        </w:rPr>
        <w:t> – помощь в осознании своих ценностных ориентаций и личных приоритетов. Это то, что стоит за нашими выборами и поступками, что определяет наши реакции на поведение и поступки других людей. Деятельность, соответствующая нашим ценностям, личностно окрашена, глубока, в нее легче погрузить других людей, видящих нашу заинтересованность и включенность. Педагог, осознающий свои ценности и приоритеты, будет более успешен в работе с детьми, так как сможет сделать ее личностно значимой, а значит – живой, настоящей, идущей от сердца.</w:t>
      </w:r>
    </w:p>
    <w:p w:rsidR="005434DC" w:rsidRPr="005434DC" w:rsidRDefault="005434DC" w:rsidP="005434DC">
      <w:pPr>
        <w:pStyle w:val="c1"/>
        <w:shd w:val="clear" w:color="auto" w:fill="FFFFFF"/>
        <w:spacing w:before="0" w:beforeAutospacing="0" w:after="0" w:afterAutospacing="0"/>
        <w:ind w:firstLine="710"/>
        <w:jc w:val="both"/>
        <w:rPr>
          <w:rFonts w:ascii="Calibri" w:hAnsi="Calibri"/>
          <w:color w:val="000000"/>
          <w:sz w:val="22"/>
          <w:szCs w:val="22"/>
        </w:rPr>
      </w:pPr>
      <w:r w:rsidRPr="005434DC">
        <w:rPr>
          <w:b/>
          <w:bCs/>
          <w:i/>
          <w:iCs/>
          <w:color w:val="000000"/>
        </w:rPr>
        <w:t>Уп</w:t>
      </w:r>
      <w:r w:rsidR="00387F64">
        <w:rPr>
          <w:b/>
          <w:bCs/>
          <w:i/>
          <w:iCs/>
          <w:color w:val="000000"/>
        </w:rPr>
        <w:t>ражнение «Я работаю педагогом</w:t>
      </w:r>
      <w:r w:rsidRPr="005434DC">
        <w:rPr>
          <w:b/>
          <w:bCs/>
          <w:i/>
          <w:iCs/>
          <w:color w:val="000000"/>
        </w:rPr>
        <w:t>»</w:t>
      </w:r>
    </w:p>
    <w:p w:rsidR="005434DC" w:rsidRPr="005434DC" w:rsidRDefault="005434DC" w:rsidP="005434DC">
      <w:pPr>
        <w:shd w:val="clear" w:color="auto" w:fill="FFFFFF"/>
        <w:spacing w:after="0" w:line="240" w:lineRule="auto"/>
        <w:ind w:firstLine="710"/>
        <w:jc w:val="both"/>
        <w:rPr>
          <w:rFonts w:ascii="Calibri" w:eastAsia="Times New Roman" w:hAnsi="Calibri" w:cs="Times New Roman"/>
          <w:color w:val="000000"/>
          <w:lang w:eastAsia="ru-RU"/>
        </w:rPr>
      </w:pPr>
      <w:r w:rsidRPr="005434DC">
        <w:rPr>
          <w:rFonts w:ascii="Times New Roman" w:eastAsia="Times New Roman" w:hAnsi="Times New Roman" w:cs="Times New Roman"/>
          <w:color w:val="000000"/>
          <w:sz w:val="24"/>
          <w:szCs w:val="24"/>
          <w:lang w:eastAsia="ru-RU"/>
        </w:rPr>
        <w:t>Участникам занятия предлагается изобразить себя: в начале трудового пути (если специалист имеет небольшой опыт работы – его представления о себе в начале профессионального пути), в настоящее время</w:t>
      </w:r>
      <w:r w:rsidR="007250D3">
        <w:rPr>
          <w:rFonts w:ascii="Times New Roman" w:eastAsia="Times New Roman" w:hAnsi="Times New Roman" w:cs="Times New Roman"/>
          <w:color w:val="000000"/>
          <w:sz w:val="24"/>
          <w:szCs w:val="24"/>
          <w:lang w:eastAsia="ru-RU"/>
        </w:rPr>
        <w:t>.</w:t>
      </w:r>
    </w:p>
    <w:p w:rsidR="005434DC" w:rsidRPr="005434DC" w:rsidRDefault="005434DC" w:rsidP="005434DC">
      <w:pPr>
        <w:shd w:val="clear" w:color="auto" w:fill="FFFFFF"/>
        <w:spacing w:after="0" w:line="240" w:lineRule="auto"/>
        <w:ind w:firstLine="710"/>
        <w:jc w:val="both"/>
        <w:rPr>
          <w:rFonts w:ascii="Calibri" w:eastAsia="Times New Roman" w:hAnsi="Calibri" w:cs="Times New Roman"/>
          <w:color w:val="000000"/>
          <w:lang w:eastAsia="ru-RU"/>
        </w:rPr>
      </w:pPr>
      <w:r w:rsidRPr="005434DC">
        <w:rPr>
          <w:rFonts w:ascii="Times New Roman" w:eastAsia="Times New Roman" w:hAnsi="Times New Roman" w:cs="Times New Roman"/>
          <w:color w:val="000000"/>
          <w:sz w:val="24"/>
          <w:szCs w:val="24"/>
          <w:lang w:eastAsia="ru-RU"/>
        </w:rPr>
        <w:t>Присутствующим предлагается поделиться собственными ощущениями от своих рисунков. Важно, чтобы они сами смогли увидеть возможные различия в содержании, разработанности, цветовой гамме изображенного.</w:t>
      </w:r>
    </w:p>
    <w:p w:rsidR="005827D2" w:rsidRDefault="005434DC" w:rsidP="00387F6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5434DC">
        <w:rPr>
          <w:rFonts w:ascii="Times New Roman" w:eastAsia="Times New Roman" w:hAnsi="Times New Roman" w:cs="Times New Roman"/>
          <w:i/>
          <w:iCs/>
          <w:color w:val="000000"/>
          <w:sz w:val="24"/>
          <w:szCs w:val="24"/>
          <w:lang w:eastAsia="ru-RU"/>
        </w:rPr>
        <w:t>Обсуждение:</w:t>
      </w:r>
      <w:r w:rsidRPr="005434DC">
        <w:rPr>
          <w:rFonts w:ascii="Times New Roman" w:eastAsia="Times New Roman" w:hAnsi="Times New Roman" w:cs="Times New Roman"/>
          <w:color w:val="000000"/>
          <w:sz w:val="24"/>
          <w:szCs w:val="24"/>
          <w:lang w:eastAsia="ru-RU"/>
        </w:rPr>
        <w:t> В чем отличия полученных образов? Какой образ Вам нравится больше, почему? Нравится ли Вам образ настоящего времени, а образ будущего? Почему? Содержит ли образ будущего те желания, которые Вы определили для себя в начале нашей встречи?</w:t>
      </w:r>
    </w:p>
    <w:p w:rsidR="007250D3" w:rsidRPr="00387F64" w:rsidRDefault="007250D3" w:rsidP="00387F64">
      <w:pPr>
        <w:shd w:val="clear" w:color="auto" w:fill="FFFFFF"/>
        <w:spacing w:after="0" w:line="240" w:lineRule="auto"/>
        <w:ind w:firstLine="710"/>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Вывод: Вот видите, у кого-то изменился образ себя на трудовом пути, у кого-то нет, наверное, это зависит от многих факторов. Например, хотите ли вы этого сами, как часто вы походите обучение, занимаетесь саморазвитием, либо же вы</w:t>
      </w:r>
      <w:r w:rsidR="002D69C0">
        <w:rPr>
          <w:rFonts w:ascii="Times New Roman" w:eastAsia="Times New Roman" w:hAnsi="Times New Roman" w:cs="Times New Roman"/>
          <w:color w:val="000000"/>
          <w:sz w:val="24"/>
          <w:szCs w:val="24"/>
          <w:lang w:eastAsia="ru-RU"/>
        </w:rPr>
        <w:t>, наоборот,</w:t>
      </w:r>
      <w:r>
        <w:rPr>
          <w:rFonts w:ascii="Times New Roman" w:eastAsia="Times New Roman" w:hAnsi="Times New Roman" w:cs="Times New Roman"/>
          <w:color w:val="000000"/>
          <w:sz w:val="24"/>
          <w:szCs w:val="24"/>
          <w:lang w:eastAsia="ru-RU"/>
        </w:rPr>
        <w:t xml:space="preserve"> перегружены работой</w:t>
      </w:r>
      <w:r w:rsidR="002D69C0">
        <w:rPr>
          <w:rFonts w:ascii="Times New Roman" w:eastAsia="Times New Roman" w:hAnsi="Times New Roman" w:cs="Times New Roman"/>
          <w:color w:val="000000"/>
          <w:sz w:val="24"/>
          <w:szCs w:val="24"/>
          <w:lang w:eastAsia="ru-RU"/>
        </w:rPr>
        <w:t>.</w:t>
      </w:r>
    </w:p>
    <w:p w:rsidR="009E73F0" w:rsidRPr="009E73F0" w:rsidRDefault="005827D2" w:rsidP="009E73F0">
      <w:pPr>
        <w:spacing w:after="0" w:line="240" w:lineRule="auto"/>
        <w:ind w:firstLine="709"/>
        <w:jc w:val="both"/>
        <w:rPr>
          <w:rFonts w:ascii="Times New Roman" w:hAnsi="Times New Roman" w:cs="Times New Roman"/>
          <w:sz w:val="24"/>
        </w:rPr>
      </w:pPr>
      <w:r w:rsidRPr="009E73F0">
        <w:rPr>
          <w:rFonts w:ascii="Times New Roman" w:hAnsi="Times New Roman" w:cs="Times New Roman"/>
          <w:sz w:val="24"/>
        </w:rPr>
        <w:t xml:space="preserve"> </w:t>
      </w:r>
      <w:r w:rsidR="009E73F0" w:rsidRPr="009E73F0">
        <w:rPr>
          <w:rFonts w:ascii="Times New Roman" w:hAnsi="Times New Roman" w:cs="Times New Roman"/>
          <w:b/>
          <w:sz w:val="24"/>
        </w:rPr>
        <w:t>Тест «Геометрическая фигура»</w:t>
      </w:r>
    </w:p>
    <w:p w:rsidR="009E73F0" w:rsidRPr="009E73F0" w:rsidRDefault="009E73F0" w:rsidP="009E73F0">
      <w:pPr>
        <w:spacing w:after="0" w:line="240" w:lineRule="auto"/>
        <w:ind w:firstLine="709"/>
        <w:jc w:val="both"/>
        <w:rPr>
          <w:rFonts w:ascii="Times New Roman" w:hAnsi="Times New Roman" w:cs="Times New Roman"/>
          <w:sz w:val="24"/>
        </w:rPr>
      </w:pPr>
      <w:r w:rsidRPr="009E73F0">
        <w:rPr>
          <w:rFonts w:ascii="Times New Roman" w:hAnsi="Times New Roman" w:cs="Times New Roman"/>
          <w:sz w:val="24"/>
        </w:rPr>
        <w:t xml:space="preserve">Может быть, немного разобраться в себе вам поможет шуточный тест с геометрическими фигурами. Используя </w:t>
      </w:r>
      <w:r w:rsidRPr="009E73F0">
        <w:rPr>
          <w:rFonts w:ascii="Times New Roman" w:hAnsi="Times New Roman" w:cs="Times New Roman"/>
          <w:sz w:val="24"/>
          <w:u w:val="single"/>
        </w:rPr>
        <w:t>три геометрические фигуры – треугольник, круг, квадрат,</w:t>
      </w:r>
      <w:r w:rsidRPr="009E73F0">
        <w:rPr>
          <w:rFonts w:ascii="Times New Roman" w:hAnsi="Times New Roman" w:cs="Times New Roman"/>
          <w:sz w:val="24"/>
        </w:rPr>
        <w:t xml:space="preserve"> нарисуйте человечка, состоящего </w:t>
      </w:r>
      <w:r w:rsidRPr="009E73F0">
        <w:rPr>
          <w:rFonts w:ascii="Times New Roman" w:hAnsi="Times New Roman" w:cs="Times New Roman"/>
          <w:sz w:val="24"/>
          <w:u w:val="single"/>
        </w:rPr>
        <w:t>из 10 элементов</w:t>
      </w:r>
      <w:r w:rsidRPr="009E73F0">
        <w:rPr>
          <w:rFonts w:ascii="Times New Roman" w:hAnsi="Times New Roman" w:cs="Times New Roman"/>
          <w:sz w:val="24"/>
        </w:rPr>
        <w:t>. Должны быть использованы все три вида фигур. Качество рисунка не имеет значения. Если нарисованы лишние элементы – их надо зачеркнуть, если их не хватает – дорисовать недоста</w:t>
      </w:r>
      <w:r>
        <w:rPr>
          <w:rFonts w:ascii="Times New Roman" w:hAnsi="Times New Roman" w:cs="Times New Roman"/>
          <w:sz w:val="24"/>
        </w:rPr>
        <w:t>ющие. Время выполнения – 1мин.</w:t>
      </w:r>
    </w:p>
    <w:p w:rsidR="009E73F0" w:rsidRPr="009E73F0" w:rsidRDefault="009E73F0" w:rsidP="009E73F0">
      <w:pPr>
        <w:spacing w:after="0" w:line="240" w:lineRule="auto"/>
        <w:ind w:firstLine="709"/>
        <w:jc w:val="both"/>
        <w:rPr>
          <w:rFonts w:ascii="Times New Roman" w:hAnsi="Times New Roman" w:cs="Times New Roman"/>
          <w:sz w:val="24"/>
        </w:rPr>
      </w:pPr>
      <w:r w:rsidRPr="009E73F0">
        <w:rPr>
          <w:rFonts w:ascii="Times New Roman" w:hAnsi="Times New Roman" w:cs="Times New Roman"/>
          <w:sz w:val="24"/>
        </w:rPr>
        <w:t>Теперь подсчитайте количество треугольников. А теперь посмотрите ключ к тесту на слайде.</w:t>
      </w:r>
    </w:p>
    <w:p w:rsidR="009E73F0" w:rsidRPr="009E73F0" w:rsidRDefault="009E73F0" w:rsidP="009E73F0">
      <w:pPr>
        <w:spacing w:after="0" w:line="240" w:lineRule="auto"/>
        <w:ind w:firstLine="709"/>
        <w:jc w:val="both"/>
        <w:rPr>
          <w:rFonts w:ascii="Times New Roman" w:hAnsi="Times New Roman" w:cs="Times New Roman"/>
          <w:sz w:val="24"/>
        </w:rPr>
      </w:pPr>
      <w:r w:rsidRPr="009E73F0">
        <w:rPr>
          <w:rFonts w:ascii="Times New Roman" w:hAnsi="Times New Roman" w:cs="Times New Roman"/>
          <w:b/>
          <w:sz w:val="24"/>
        </w:rPr>
        <w:t>Первый тип:</w:t>
      </w:r>
      <w:r w:rsidRPr="009E73F0">
        <w:rPr>
          <w:rFonts w:ascii="Times New Roman" w:hAnsi="Times New Roman" w:cs="Times New Roman"/>
          <w:sz w:val="24"/>
        </w:rPr>
        <w:t> 6-8 треугольников – тип руководителя, хорошие преподаватели. Ярко выражено стремление к лидерству, хорошо разбираются в людях, работают с информацией.</w:t>
      </w:r>
    </w:p>
    <w:p w:rsidR="009E73F0" w:rsidRPr="009E73F0" w:rsidRDefault="009E73F0" w:rsidP="009E73F0">
      <w:pPr>
        <w:spacing w:after="0" w:line="240" w:lineRule="auto"/>
        <w:ind w:firstLine="709"/>
        <w:jc w:val="both"/>
        <w:rPr>
          <w:rFonts w:ascii="Times New Roman" w:hAnsi="Times New Roman" w:cs="Times New Roman"/>
          <w:sz w:val="24"/>
        </w:rPr>
      </w:pPr>
      <w:r w:rsidRPr="009E73F0">
        <w:rPr>
          <w:rFonts w:ascii="Times New Roman" w:hAnsi="Times New Roman" w:cs="Times New Roman"/>
          <w:b/>
          <w:sz w:val="24"/>
        </w:rPr>
        <w:t>Второй тип:</w:t>
      </w:r>
      <w:r w:rsidRPr="009E73F0">
        <w:rPr>
          <w:rFonts w:ascii="Times New Roman" w:hAnsi="Times New Roman" w:cs="Times New Roman"/>
          <w:sz w:val="24"/>
        </w:rPr>
        <w:t> 5 треугольников. Ответственный исполнитель, хорошие организаторские способности. Профессионал, до мелочей продумывающий свою деятельность.</w:t>
      </w:r>
    </w:p>
    <w:p w:rsidR="009E73F0" w:rsidRPr="009E73F0" w:rsidRDefault="009E73F0" w:rsidP="009E73F0">
      <w:pPr>
        <w:spacing w:after="0" w:line="240" w:lineRule="auto"/>
        <w:ind w:firstLine="709"/>
        <w:jc w:val="both"/>
        <w:rPr>
          <w:rFonts w:ascii="Times New Roman" w:hAnsi="Times New Roman" w:cs="Times New Roman"/>
          <w:sz w:val="24"/>
        </w:rPr>
      </w:pPr>
      <w:r w:rsidRPr="009E73F0">
        <w:rPr>
          <w:rFonts w:ascii="Times New Roman" w:hAnsi="Times New Roman" w:cs="Times New Roman"/>
          <w:b/>
          <w:sz w:val="24"/>
        </w:rPr>
        <w:t>Третий тип:</w:t>
      </w:r>
      <w:r w:rsidRPr="009E73F0">
        <w:rPr>
          <w:rFonts w:ascii="Times New Roman" w:hAnsi="Times New Roman" w:cs="Times New Roman"/>
          <w:sz w:val="24"/>
        </w:rPr>
        <w:t> 4 треугольника. Разнообразие интересов и талантов. Склонность к индивидуальной работе.</w:t>
      </w:r>
    </w:p>
    <w:p w:rsidR="009E73F0" w:rsidRPr="009E73F0" w:rsidRDefault="009E73F0" w:rsidP="009E73F0">
      <w:pPr>
        <w:spacing w:after="0" w:line="240" w:lineRule="auto"/>
        <w:ind w:firstLine="709"/>
        <w:jc w:val="both"/>
        <w:rPr>
          <w:rFonts w:ascii="Times New Roman" w:hAnsi="Times New Roman" w:cs="Times New Roman"/>
          <w:sz w:val="24"/>
        </w:rPr>
      </w:pPr>
      <w:r w:rsidRPr="009E73F0">
        <w:rPr>
          <w:rFonts w:ascii="Times New Roman" w:hAnsi="Times New Roman" w:cs="Times New Roman"/>
          <w:b/>
          <w:sz w:val="24"/>
        </w:rPr>
        <w:t>Четвертый тип:</w:t>
      </w:r>
      <w:r w:rsidRPr="009E73F0">
        <w:rPr>
          <w:rFonts w:ascii="Times New Roman" w:hAnsi="Times New Roman" w:cs="Times New Roman"/>
          <w:sz w:val="24"/>
        </w:rPr>
        <w:t xml:space="preserve"> 3 треугольника. Тип ученого. </w:t>
      </w:r>
      <w:proofErr w:type="gramStart"/>
      <w:r w:rsidRPr="009E73F0">
        <w:rPr>
          <w:rFonts w:ascii="Times New Roman" w:hAnsi="Times New Roman" w:cs="Times New Roman"/>
          <w:sz w:val="24"/>
        </w:rPr>
        <w:t>Рационален, объективен, легко переключается с одного вида деятельности на другой.</w:t>
      </w:r>
      <w:proofErr w:type="gramEnd"/>
    </w:p>
    <w:p w:rsidR="009E73F0" w:rsidRPr="009E73F0" w:rsidRDefault="009E73F0" w:rsidP="009E73F0">
      <w:pPr>
        <w:spacing w:after="0" w:line="240" w:lineRule="auto"/>
        <w:ind w:firstLine="709"/>
        <w:jc w:val="both"/>
        <w:rPr>
          <w:rFonts w:ascii="Times New Roman" w:hAnsi="Times New Roman" w:cs="Times New Roman"/>
          <w:sz w:val="24"/>
        </w:rPr>
      </w:pPr>
      <w:r w:rsidRPr="009E73F0">
        <w:rPr>
          <w:rFonts w:ascii="Times New Roman" w:hAnsi="Times New Roman" w:cs="Times New Roman"/>
          <w:b/>
          <w:sz w:val="24"/>
        </w:rPr>
        <w:t>Пятый тип:</w:t>
      </w:r>
      <w:r w:rsidRPr="009E73F0">
        <w:rPr>
          <w:rFonts w:ascii="Times New Roman" w:hAnsi="Times New Roman" w:cs="Times New Roman"/>
          <w:sz w:val="24"/>
        </w:rPr>
        <w:t> 2 треугольника. Интерес к искусству и человеку. Тонко чувствует все новое и необычное.</w:t>
      </w:r>
    </w:p>
    <w:p w:rsidR="009E73F0" w:rsidRPr="009E73F0" w:rsidRDefault="009E73F0" w:rsidP="009E73F0">
      <w:pPr>
        <w:spacing w:after="0" w:line="240" w:lineRule="auto"/>
        <w:ind w:firstLine="709"/>
        <w:jc w:val="both"/>
        <w:rPr>
          <w:rFonts w:ascii="Times New Roman" w:hAnsi="Times New Roman" w:cs="Times New Roman"/>
          <w:sz w:val="24"/>
        </w:rPr>
      </w:pPr>
      <w:r w:rsidRPr="009E73F0">
        <w:rPr>
          <w:rFonts w:ascii="Times New Roman" w:hAnsi="Times New Roman" w:cs="Times New Roman"/>
          <w:b/>
          <w:sz w:val="24"/>
        </w:rPr>
        <w:lastRenderedPageBreak/>
        <w:t>Шестой тип:</w:t>
      </w:r>
      <w:r w:rsidRPr="009E73F0">
        <w:rPr>
          <w:rFonts w:ascii="Times New Roman" w:hAnsi="Times New Roman" w:cs="Times New Roman"/>
          <w:sz w:val="24"/>
        </w:rPr>
        <w:t> 1 треугольник. Изобретатель, конструктор, художник. Обладает богатым воображением.</w:t>
      </w:r>
    </w:p>
    <w:p w:rsidR="009E73F0" w:rsidRPr="009E73F0" w:rsidRDefault="002D69C0" w:rsidP="009E73F0">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Вывод: </w:t>
      </w:r>
      <w:r w:rsidR="009E73F0" w:rsidRPr="009E73F0">
        <w:rPr>
          <w:rFonts w:ascii="Times New Roman" w:hAnsi="Times New Roman" w:cs="Times New Roman"/>
          <w:sz w:val="24"/>
        </w:rPr>
        <w:t>Конечно, этот тест не отражает все многообразие ваших талантов. Но, может быть, он поможет вам задуматься о себе, о своих возможностях и способностях и начать развивать эти способности. В конечном итоге это поможет вам в выборе жизненного пути.</w:t>
      </w:r>
    </w:p>
    <w:p w:rsidR="009E73F0" w:rsidRPr="009E73F0" w:rsidRDefault="009E73F0" w:rsidP="001E022C">
      <w:pPr>
        <w:spacing w:after="0" w:line="240" w:lineRule="auto"/>
        <w:ind w:firstLine="709"/>
        <w:jc w:val="both"/>
        <w:rPr>
          <w:rFonts w:ascii="Times New Roman" w:hAnsi="Times New Roman" w:cs="Times New Roman"/>
          <w:sz w:val="24"/>
        </w:rPr>
      </w:pPr>
      <w:r w:rsidRPr="009E73F0">
        <w:rPr>
          <w:rFonts w:ascii="Times New Roman" w:hAnsi="Times New Roman" w:cs="Times New Roman"/>
          <w:sz w:val="24"/>
        </w:rPr>
        <w:t>Обсуждение полученных результатов.</w:t>
      </w:r>
    </w:p>
    <w:p w:rsidR="009E73F0" w:rsidRDefault="009E73F0" w:rsidP="001E022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5827D2">
        <w:rPr>
          <w:rFonts w:ascii="Times New Roman" w:eastAsia="Times New Roman" w:hAnsi="Times New Roman" w:cs="Times New Roman"/>
          <w:b/>
          <w:bCs/>
          <w:color w:val="000000"/>
          <w:sz w:val="24"/>
          <w:szCs w:val="24"/>
          <w:lang w:eastAsia="ru-RU"/>
        </w:rPr>
        <w:t xml:space="preserve"> </w:t>
      </w:r>
      <w:r w:rsidR="005827D2" w:rsidRPr="005827D2">
        <w:rPr>
          <w:rFonts w:ascii="Times New Roman" w:eastAsia="Times New Roman" w:hAnsi="Times New Roman" w:cs="Times New Roman"/>
          <w:b/>
          <w:bCs/>
          <w:color w:val="000000"/>
          <w:sz w:val="24"/>
          <w:szCs w:val="24"/>
          <w:lang w:eastAsia="ru-RU"/>
        </w:rPr>
        <w:t>III. Рефлексия. </w:t>
      </w:r>
    </w:p>
    <w:p w:rsidR="005827D2" w:rsidRPr="005827D2" w:rsidRDefault="005827D2" w:rsidP="001E022C">
      <w:pPr>
        <w:shd w:val="clear" w:color="auto" w:fill="FFFFFF"/>
        <w:spacing w:after="0" w:line="240" w:lineRule="auto"/>
        <w:ind w:firstLine="709"/>
        <w:jc w:val="both"/>
        <w:rPr>
          <w:rFonts w:ascii="Calibri" w:eastAsia="Times New Roman" w:hAnsi="Calibri" w:cs="Calibri"/>
          <w:color w:val="000000"/>
          <w:lang w:eastAsia="ru-RU"/>
        </w:rPr>
      </w:pPr>
      <w:r w:rsidRPr="009E73F0">
        <w:rPr>
          <w:rFonts w:ascii="Times New Roman" w:eastAsia="Times New Roman" w:hAnsi="Times New Roman" w:cs="Times New Roman"/>
          <w:b/>
          <w:i/>
          <w:iCs/>
          <w:color w:val="000000"/>
          <w:sz w:val="24"/>
          <w:szCs w:val="24"/>
          <w:lang w:eastAsia="ru-RU"/>
        </w:rPr>
        <w:t>Упражнения «Круг света».</w:t>
      </w:r>
    </w:p>
    <w:p w:rsidR="005827D2" w:rsidRPr="005827D2" w:rsidRDefault="005827D2" w:rsidP="001E022C">
      <w:pPr>
        <w:shd w:val="clear" w:color="auto" w:fill="FFFFFF"/>
        <w:spacing w:after="0" w:line="240" w:lineRule="auto"/>
        <w:ind w:firstLine="709"/>
        <w:jc w:val="both"/>
        <w:rPr>
          <w:rFonts w:ascii="Calibri" w:eastAsia="Times New Roman" w:hAnsi="Calibri" w:cs="Calibri"/>
          <w:color w:val="000000"/>
          <w:lang w:eastAsia="ru-RU"/>
        </w:rPr>
      </w:pPr>
      <w:r w:rsidRPr="005827D2">
        <w:rPr>
          <w:rFonts w:ascii="Times New Roman" w:eastAsia="Times New Roman" w:hAnsi="Times New Roman" w:cs="Times New Roman"/>
          <w:color w:val="000000"/>
          <w:sz w:val="24"/>
          <w:szCs w:val="24"/>
          <w:lang w:eastAsia="ru-RU"/>
        </w:rPr>
        <w:t>Круг продолжает фразу: «Неожиданным для меня сегодня было…».</w:t>
      </w:r>
    </w:p>
    <w:p w:rsidR="005827D2" w:rsidRPr="005827D2" w:rsidRDefault="005827D2" w:rsidP="001E022C">
      <w:pPr>
        <w:shd w:val="clear" w:color="auto" w:fill="FFFFFF"/>
        <w:spacing w:after="0" w:line="240" w:lineRule="auto"/>
        <w:ind w:firstLine="709"/>
        <w:jc w:val="both"/>
        <w:rPr>
          <w:rFonts w:ascii="Calibri" w:eastAsia="Times New Roman" w:hAnsi="Calibri" w:cs="Calibri"/>
          <w:color w:val="000000"/>
          <w:lang w:eastAsia="ru-RU"/>
        </w:rPr>
      </w:pPr>
      <w:r w:rsidRPr="005827D2">
        <w:rPr>
          <w:rFonts w:ascii="Times New Roman" w:eastAsia="Times New Roman" w:hAnsi="Times New Roman" w:cs="Times New Roman"/>
          <w:color w:val="000000"/>
          <w:sz w:val="24"/>
          <w:szCs w:val="24"/>
          <w:lang w:eastAsia="ru-RU"/>
        </w:rPr>
        <w:t>Проходя через «круг света», мы осуществляем ритуал очищения, мобилизуем свою внутреннюю энергию, активизируем свои ресурсы и тем самым укрепляем свое здоровье.</w:t>
      </w:r>
    </w:p>
    <w:p w:rsidR="005827D2" w:rsidRPr="005827D2" w:rsidRDefault="005827D2" w:rsidP="001E022C">
      <w:pPr>
        <w:shd w:val="clear" w:color="auto" w:fill="FFFFFF"/>
        <w:spacing w:after="0" w:line="240" w:lineRule="auto"/>
        <w:ind w:firstLine="709"/>
        <w:jc w:val="both"/>
        <w:rPr>
          <w:rFonts w:ascii="Calibri" w:eastAsia="Times New Roman" w:hAnsi="Calibri" w:cs="Calibri"/>
          <w:color w:val="000000"/>
          <w:lang w:eastAsia="ru-RU"/>
        </w:rPr>
      </w:pPr>
      <w:r w:rsidRPr="005827D2">
        <w:rPr>
          <w:rFonts w:ascii="Times New Roman" w:eastAsia="Times New Roman" w:hAnsi="Times New Roman" w:cs="Times New Roman"/>
          <w:color w:val="000000"/>
          <w:sz w:val="24"/>
          <w:szCs w:val="24"/>
          <w:lang w:eastAsia="ru-RU"/>
        </w:rPr>
        <w:t xml:space="preserve">Участники по кругу передают </w:t>
      </w:r>
      <w:r w:rsidR="00080F7C">
        <w:rPr>
          <w:rFonts w:ascii="Times New Roman" w:eastAsia="Times New Roman" w:hAnsi="Times New Roman" w:cs="Times New Roman"/>
          <w:color w:val="000000"/>
          <w:sz w:val="24"/>
          <w:szCs w:val="24"/>
          <w:lang w:eastAsia="ru-RU"/>
        </w:rPr>
        <w:t>электронную свечу</w:t>
      </w:r>
      <w:r w:rsidRPr="005827D2">
        <w:rPr>
          <w:rFonts w:ascii="Times New Roman" w:eastAsia="Times New Roman" w:hAnsi="Times New Roman" w:cs="Times New Roman"/>
          <w:color w:val="000000"/>
          <w:sz w:val="24"/>
          <w:szCs w:val="24"/>
          <w:lang w:eastAsia="ru-RU"/>
        </w:rPr>
        <w:t>, мысленно делая пожелания миру, присутствующим, себе.</w:t>
      </w:r>
    </w:p>
    <w:p w:rsidR="001E022C" w:rsidRPr="001E022C" w:rsidRDefault="001E022C" w:rsidP="001E022C">
      <w:pPr>
        <w:tabs>
          <w:tab w:val="left" w:pos="997"/>
        </w:tabs>
        <w:spacing w:after="0" w:line="240" w:lineRule="auto"/>
        <w:ind w:firstLine="709"/>
        <w:jc w:val="both"/>
        <w:rPr>
          <w:rFonts w:ascii="Times New Roman" w:hAnsi="Times New Roman" w:cs="Times New Roman"/>
          <w:sz w:val="24"/>
          <w:szCs w:val="24"/>
        </w:rPr>
      </w:pPr>
      <w:r w:rsidRPr="001E022C">
        <w:rPr>
          <w:rFonts w:ascii="Times New Roman" w:hAnsi="Times New Roman" w:cs="Times New Roman"/>
          <w:b/>
          <w:color w:val="000000"/>
          <w:sz w:val="24"/>
          <w:szCs w:val="24"/>
          <w:lang w:eastAsia="ru-RU" w:bidi="ru-RU"/>
        </w:rPr>
        <w:t xml:space="preserve">Используемые источники: </w:t>
      </w:r>
      <w:hyperlink r:id="rId6" w:history="1">
        <w:r w:rsidRPr="001E022C">
          <w:rPr>
            <w:rStyle w:val="a3"/>
            <w:rFonts w:ascii="Times New Roman" w:hAnsi="Times New Roman" w:cs="Times New Roman"/>
            <w:sz w:val="24"/>
            <w:szCs w:val="24"/>
          </w:rPr>
          <w:t>https://nsportal.ru/detskiy-sad/raznoe/2018/05/03/programma-korrektsii-i-profilaktiki-emotsionalnogo-vygoraniya</w:t>
        </w:r>
      </w:hyperlink>
      <w:r w:rsidRPr="001E022C">
        <w:rPr>
          <w:rFonts w:ascii="Times New Roman" w:hAnsi="Times New Roman" w:cs="Times New Roman"/>
          <w:sz w:val="24"/>
          <w:szCs w:val="24"/>
        </w:rPr>
        <w:t xml:space="preserve">;  </w:t>
      </w:r>
      <w:hyperlink r:id="rId7" w:history="1">
        <w:r w:rsidRPr="00CC47E7">
          <w:rPr>
            <w:rStyle w:val="a3"/>
            <w:rFonts w:ascii="Times New Roman" w:hAnsi="Times New Roman" w:cs="Times New Roman"/>
            <w:sz w:val="24"/>
            <w:szCs w:val="24"/>
          </w:rPr>
          <w:t>https://nsportal.ru/shkola/dopolnitelnoe-obrazovanie/library/2021/06/11/otkrytoe-zanyatie-slagaemye-vybora-professii</w:t>
        </w:r>
      </w:hyperlink>
      <w:r>
        <w:rPr>
          <w:rFonts w:ascii="Times New Roman" w:hAnsi="Times New Roman" w:cs="Times New Roman"/>
          <w:sz w:val="24"/>
          <w:szCs w:val="24"/>
        </w:rPr>
        <w:t xml:space="preserve"> </w:t>
      </w:r>
    </w:p>
    <w:p w:rsidR="001E022C" w:rsidRDefault="001E022C" w:rsidP="001E022C">
      <w:pPr>
        <w:pStyle w:val="20"/>
        <w:shd w:val="clear" w:color="auto" w:fill="auto"/>
        <w:spacing w:before="0" w:after="0" w:line="240" w:lineRule="auto"/>
        <w:ind w:firstLine="709"/>
        <w:rPr>
          <w:sz w:val="24"/>
        </w:rPr>
      </w:pPr>
      <w:r w:rsidRPr="00D33D19">
        <w:rPr>
          <w:b/>
          <w:color w:val="000000"/>
          <w:sz w:val="24"/>
          <w:szCs w:val="24"/>
          <w:lang w:eastAsia="ru-RU" w:bidi="ru-RU"/>
        </w:rPr>
        <w:t>Приложение (</w:t>
      </w:r>
      <w:proofErr w:type="spellStart"/>
      <w:r w:rsidRPr="00D33D19">
        <w:rPr>
          <w:b/>
          <w:color w:val="000000"/>
          <w:sz w:val="24"/>
          <w:szCs w:val="24"/>
          <w:lang w:eastAsia="ru-RU" w:bidi="ru-RU"/>
        </w:rPr>
        <w:t>стимульный</w:t>
      </w:r>
      <w:proofErr w:type="spellEnd"/>
      <w:r w:rsidRPr="00D33D19">
        <w:rPr>
          <w:b/>
          <w:color w:val="000000"/>
          <w:sz w:val="24"/>
          <w:szCs w:val="24"/>
          <w:lang w:eastAsia="ru-RU" w:bidi="ru-RU"/>
        </w:rPr>
        <w:t xml:space="preserve"> материал)</w:t>
      </w:r>
      <w:r>
        <w:rPr>
          <w:b/>
          <w:color w:val="000000"/>
          <w:sz w:val="24"/>
          <w:szCs w:val="24"/>
          <w:lang w:eastAsia="ru-RU" w:bidi="ru-RU"/>
        </w:rPr>
        <w:t xml:space="preserve">: </w:t>
      </w:r>
      <w:r w:rsidRPr="002D69C0">
        <w:rPr>
          <w:color w:val="000000"/>
          <w:sz w:val="24"/>
          <w:szCs w:val="24"/>
          <w:lang w:eastAsia="ru-RU" w:bidi="ru-RU"/>
        </w:rPr>
        <w:t>Презентация  № 1</w:t>
      </w:r>
    </w:p>
    <w:p w:rsidR="002B2414" w:rsidRDefault="002B2414"/>
    <w:p w:rsidR="002B2414" w:rsidRPr="002B2414" w:rsidRDefault="002B2414" w:rsidP="002B2414"/>
    <w:p w:rsidR="009E73F0" w:rsidRDefault="002B2414" w:rsidP="002B2414">
      <w:pPr>
        <w:tabs>
          <w:tab w:val="left" w:pos="1329"/>
        </w:tabs>
      </w:pPr>
      <w:r>
        <w:tab/>
      </w:r>
    </w:p>
    <w:p w:rsidR="009E73F0" w:rsidRPr="009E73F0" w:rsidRDefault="009E73F0" w:rsidP="009E73F0"/>
    <w:p w:rsidR="009E73F0" w:rsidRPr="009E73F0" w:rsidRDefault="009E73F0" w:rsidP="009E73F0"/>
    <w:p w:rsidR="009E73F0" w:rsidRDefault="009E73F0" w:rsidP="009E73F0"/>
    <w:p w:rsidR="00AE4A34" w:rsidRPr="00AE4A34" w:rsidRDefault="009E73F0" w:rsidP="002D69C0">
      <w:pPr>
        <w:pStyle w:val="3"/>
        <w:shd w:val="clear" w:color="auto" w:fill="FFFFFF"/>
        <w:spacing w:before="0" w:beforeAutospacing="0" w:after="0" w:afterAutospacing="0"/>
        <w:textAlignment w:val="baseline"/>
        <w:rPr>
          <w:rFonts w:ascii="Arial" w:hAnsi="Arial" w:cs="Arial"/>
          <w:color w:val="999999"/>
          <w:sz w:val="19"/>
          <w:szCs w:val="19"/>
        </w:rPr>
      </w:pPr>
      <w:r>
        <w:tab/>
      </w:r>
    </w:p>
    <w:p w:rsidR="00152F9B" w:rsidRPr="009E73F0" w:rsidRDefault="00152F9B" w:rsidP="009E73F0">
      <w:pPr>
        <w:tabs>
          <w:tab w:val="left" w:pos="997"/>
        </w:tabs>
      </w:pPr>
    </w:p>
    <w:sectPr w:rsidR="00152F9B" w:rsidRPr="009E73F0" w:rsidSect="00152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B78D5"/>
    <w:multiLevelType w:val="multilevel"/>
    <w:tmpl w:val="9AB0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12078"/>
    <w:multiLevelType w:val="multilevel"/>
    <w:tmpl w:val="9C6C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96FF7"/>
    <w:multiLevelType w:val="multilevel"/>
    <w:tmpl w:val="70DE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F17E0"/>
    <w:multiLevelType w:val="multilevel"/>
    <w:tmpl w:val="4062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6D7B88"/>
    <w:multiLevelType w:val="multilevel"/>
    <w:tmpl w:val="EC7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EB3707"/>
    <w:multiLevelType w:val="multilevel"/>
    <w:tmpl w:val="9306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9A52F1"/>
    <w:multiLevelType w:val="multilevel"/>
    <w:tmpl w:val="5AFA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827D2"/>
    <w:rsid w:val="00013281"/>
    <w:rsid w:val="00062F73"/>
    <w:rsid w:val="00080F7C"/>
    <w:rsid w:val="000C7A1F"/>
    <w:rsid w:val="0012585E"/>
    <w:rsid w:val="00152F9B"/>
    <w:rsid w:val="001E022C"/>
    <w:rsid w:val="00213A60"/>
    <w:rsid w:val="002B2414"/>
    <w:rsid w:val="002B63DD"/>
    <w:rsid w:val="002D69C0"/>
    <w:rsid w:val="00387F64"/>
    <w:rsid w:val="00454FAF"/>
    <w:rsid w:val="004853C9"/>
    <w:rsid w:val="004B12B7"/>
    <w:rsid w:val="004E0E97"/>
    <w:rsid w:val="005434DC"/>
    <w:rsid w:val="005827D2"/>
    <w:rsid w:val="005B5E5D"/>
    <w:rsid w:val="00644CF8"/>
    <w:rsid w:val="0069225A"/>
    <w:rsid w:val="007250D3"/>
    <w:rsid w:val="0081645B"/>
    <w:rsid w:val="009E73F0"/>
    <w:rsid w:val="00AB6F18"/>
    <w:rsid w:val="00AE4A34"/>
    <w:rsid w:val="00C04C48"/>
    <w:rsid w:val="00C07448"/>
    <w:rsid w:val="00C65A8E"/>
    <w:rsid w:val="00D27415"/>
    <w:rsid w:val="00D668AA"/>
    <w:rsid w:val="00E73898"/>
    <w:rsid w:val="00ED7F36"/>
    <w:rsid w:val="00FB1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F9B"/>
  </w:style>
  <w:style w:type="paragraph" w:styleId="3">
    <w:name w:val="heading 3"/>
    <w:basedOn w:val="a"/>
    <w:link w:val="30"/>
    <w:uiPriority w:val="9"/>
    <w:qFormat/>
    <w:rsid w:val="00AE4A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582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27D2"/>
  </w:style>
  <w:style w:type="paragraph" w:customStyle="1" w:styleId="c1">
    <w:name w:val="c1"/>
    <w:basedOn w:val="a"/>
    <w:rsid w:val="00582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827D2"/>
  </w:style>
  <w:style w:type="character" w:customStyle="1" w:styleId="c40">
    <w:name w:val="c40"/>
    <w:basedOn w:val="a0"/>
    <w:rsid w:val="005827D2"/>
  </w:style>
  <w:style w:type="character" w:customStyle="1" w:styleId="c7">
    <w:name w:val="c7"/>
    <w:basedOn w:val="a0"/>
    <w:rsid w:val="005827D2"/>
  </w:style>
  <w:style w:type="character" w:customStyle="1" w:styleId="c0">
    <w:name w:val="c0"/>
    <w:basedOn w:val="a0"/>
    <w:rsid w:val="005827D2"/>
  </w:style>
  <w:style w:type="paragraph" w:customStyle="1" w:styleId="c10">
    <w:name w:val="c10"/>
    <w:basedOn w:val="a"/>
    <w:rsid w:val="00582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5827D2"/>
  </w:style>
  <w:style w:type="character" w:customStyle="1" w:styleId="c3">
    <w:name w:val="c3"/>
    <w:basedOn w:val="a0"/>
    <w:rsid w:val="005827D2"/>
  </w:style>
  <w:style w:type="character" w:customStyle="1" w:styleId="2">
    <w:name w:val="Основной текст (2)_"/>
    <w:basedOn w:val="a0"/>
    <w:link w:val="20"/>
    <w:rsid w:val="00213A6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13A60"/>
    <w:pPr>
      <w:widowControl w:val="0"/>
      <w:shd w:val="clear" w:color="auto" w:fill="FFFFFF"/>
      <w:spacing w:before="360" w:after="60" w:line="0" w:lineRule="atLeast"/>
      <w:jc w:val="both"/>
    </w:pPr>
    <w:rPr>
      <w:rFonts w:ascii="Times New Roman" w:eastAsia="Times New Roman" w:hAnsi="Times New Roman" w:cs="Times New Roman"/>
      <w:sz w:val="26"/>
      <w:szCs w:val="26"/>
    </w:rPr>
  </w:style>
  <w:style w:type="paragraph" w:customStyle="1" w:styleId="c11">
    <w:name w:val="c11"/>
    <w:basedOn w:val="a"/>
    <w:rsid w:val="009E7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E73F0"/>
  </w:style>
  <w:style w:type="character" w:customStyle="1" w:styleId="c15">
    <w:name w:val="c15"/>
    <w:basedOn w:val="a0"/>
    <w:rsid w:val="009E73F0"/>
  </w:style>
  <w:style w:type="character" w:styleId="a3">
    <w:name w:val="Hyperlink"/>
    <w:basedOn w:val="a0"/>
    <w:uiPriority w:val="99"/>
    <w:unhideWhenUsed/>
    <w:rsid w:val="001E022C"/>
    <w:rPr>
      <w:color w:val="0000FF" w:themeColor="hyperlink"/>
      <w:u w:val="single"/>
    </w:rPr>
  </w:style>
  <w:style w:type="character" w:customStyle="1" w:styleId="30">
    <w:name w:val="Заголовок 3 Знак"/>
    <w:basedOn w:val="a0"/>
    <w:link w:val="3"/>
    <w:uiPriority w:val="9"/>
    <w:rsid w:val="00AE4A34"/>
    <w:rPr>
      <w:rFonts w:ascii="Times New Roman" w:eastAsia="Times New Roman" w:hAnsi="Times New Roman" w:cs="Times New Roman"/>
      <w:b/>
      <w:bCs/>
      <w:sz w:val="27"/>
      <w:szCs w:val="27"/>
      <w:lang w:eastAsia="ru-RU"/>
    </w:rPr>
  </w:style>
  <w:style w:type="character" w:styleId="a4">
    <w:name w:val="Strong"/>
    <w:basedOn w:val="a0"/>
    <w:uiPriority w:val="22"/>
    <w:qFormat/>
    <w:rsid w:val="00AE4A34"/>
    <w:rPr>
      <w:b/>
      <w:bCs/>
    </w:rPr>
  </w:style>
  <w:style w:type="paragraph" w:styleId="a5">
    <w:name w:val="Normal (Web)"/>
    <w:basedOn w:val="a"/>
    <w:uiPriority w:val="99"/>
    <w:semiHidden/>
    <w:unhideWhenUsed/>
    <w:rsid w:val="00AE4A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1608245">
      <w:bodyDiv w:val="1"/>
      <w:marLeft w:val="0"/>
      <w:marRight w:val="0"/>
      <w:marTop w:val="0"/>
      <w:marBottom w:val="0"/>
      <w:divBdr>
        <w:top w:val="none" w:sz="0" w:space="0" w:color="auto"/>
        <w:left w:val="none" w:sz="0" w:space="0" w:color="auto"/>
        <w:bottom w:val="none" w:sz="0" w:space="0" w:color="auto"/>
        <w:right w:val="none" w:sz="0" w:space="0" w:color="auto"/>
      </w:divBdr>
    </w:div>
    <w:div w:id="798037477">
      <w:bodyDiv w:val="1"/>
      <w:marLeft w:val="0"/>
      <w:marRight w:val="0"/>
      <w:marTop w:val="0"/>
      <w:marBottom w:val="0"/>
      <w:divBdr>
        <w:top w:val="none" w:sz="0" w:space="0" w:color="auto"/>
        <w:left w:val="none" w:sz="0" w:space="0" w:color="auto"/>
        <w:bottom w:val="none" w:sz="0" w:space="0" w:color="auto"/>
        <w:right w:val="none" w:sz="0" w:space="0" w:color="auto"/>
      </w:divBdr>
    </w:div>
    <w:div w:id="1668091966">
      <w:bodyDiv w:val="1"/>
      <w:marLeft w:val="0"/>
      <w:marRight w:val="0"/>
      <w:marTop w:val="0"/>
      <w:marBottom w:val="0"/>
      <w:divBdr>
        <w:top w:val="none" w:sz="0" w:space="0" w:color="auto"/>
        <w:left w:val="none" w:sz="0" w:space="0" w:color="auto"/>
        <w:bottom w:val="none" w:sz="0" w:space="0" w:color="auto"/>
        <w:right w:val="none" w:sz="0" w:space="0" w:color="auto"/>
      </w:divBdr>
    </w:div>
    <w:div w:id="1672755370">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813205353">
      <w:bodyDiv w:val="1"/>
      <w:marLeft w:val="0"/>
      <w:marRight w:val="0"/>
      <w:marTop w:val="0"/>
      <w:marBottom w:val="0"/>
      <w:divBdr>
        <w:top w:val="none" w:sz="0" w:space="0" w:color="auto"/>
        <w:left w:val="none" w:sz="0" w:space="0" w:color="auto"/>
        <w:bottom w:val="none" w:sz="0" w:space="0" w:color="auto"/>
        <w:right w:val="none" w:sz="0" w:space="0" w:color="auto"/>
      </w:divBdr>
    </w:div>
    <w:div w:id="206918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sportal.ru/shkola/dopolnitelnoe-obrazovanie/library/2021/06/11/otkrytoe-zanyatie-slagaemye-vybora-profess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sportal.ru/detskiy-sad/raznoe/2018/05/03/programma-korrektsii-i-profilaktiki-emotsionalnogo-vygoraniya"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C23DD-D288-41D6-8096-E1C5A6C5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5</Pages>
  <Words>1694</Words>
  <Characters>9658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userrub</dc:creator>
  <cp:keywords/>
  <dc:description/>
  <cp:lastModifiedBy>userrub</cp:lastModifiedBy>
  <cp:revision>9</cp:revision>
  <dcterms:created xsi:type="dcterms:W3CDTF">2022-04-27T03:24:00Z</dcterms:created>
  <dcterms:modified xsi:type="dcterms:W3CDTF">2022-05-04T05:08:00Z</dcterms:modified>
</cp:coreProperties>
</file>