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62C" w:rsidRPr="001C262C" w:rsidRDefault="001C262C" w:rsidP="001C2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Нестандартное родительское со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брание «Сплочение родительского </w:t>
      </w:r>
      <w:r w:rsidRPr="001C26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коллектива» в форме тренинга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Наверное, многие воспитателя, педагоги замечают </w:t>
      </w:r>
      <w:proofErr w:type="spell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несплочённость</w:t>
      </w:r>
      <w:proofErr w:type="spell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недружность</w:t>
      </w:r>
      <w:proofErr w:type="spell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родителей наших воспитанников. А в детском саду очень важна тесная связь с детьми и их родителями. Очень неприятно наблюдать за таким поведением родителей, когда парой проходят мимо и даже не здороваются, не общаются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t>собой. А, не дай бог, еще, если ребятишки между собой поругались или друг друга нечаянно ударили…. Так мамы готовы за это друг друга такими словами обругать, даже неловко становится.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Так как я обучаюсь на психолога, решила применить свои имеющиеся знания на практике. Поэтому задумала провести такое собрание, на котором коллектив может и дружнее стать и повеселиться, заодно.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 тренинга: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t> сплочение группы и построение эффективного командного взаимодействия.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Задачи тренинга: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формирование благоприятного психологического климата в группе;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первоначальная диагностика психологической атмосферы в группе;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осознание каждым участником своей роли, функций в группе;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развитие умения работать в команде;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сплочение группы.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родительского собрания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родители, здравствуйте!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Сегодня наша встреча пройдет в такой, немного в необычной обстановке.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Такая веселая и познавател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ьная встреча состоится сегодня.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Послушайте, пожалуйста, о чем будет сегодняшнее собрание.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Сплочение – это возможность для команды стать единым целым для достижений конкретных целей и задач. У Вас есть общие цели – воспитать умных, ответственных, добрых детей! И для того, чтобы более эффективно добиваться этих целей, все Вы нуждаетесь в поддержке, и Вы можете ее получить именно в данной группе! Ведь только сплоченный коллектив добивается многих вершин и побед! А для этого нам и самим, я думаю, стоит быть немного дружелюбнее, ближе друг к другу».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Поэтому мы с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вами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проведем время очень интересно. И поиграем, и поразмышляем, и посмеемся. Для начала я бы хотела услышать от вас, что вы ожидаете от этого родительского собрания? Ваши ожидания я готова записать на этот ватман (прикрепила его к стене). Ну и начнем.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Упражнение – «Разминка» (на знакомство)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Каждому родителю предлагается назвать свое имя и сказать где работает. Так действовать по часовой стрелке, пока каждый не назовет себя.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Упражнение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t>злы</w:t>
      </w:r>
      <w:proofErr w:type="spellEnd"/>
      <w:r w:rsidRPr="001C262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Цель: формирование команды, обучение умению распределения ролей в группе.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Ресурсы: карточки с изображениями животных, маленькие головоломки «</w:t>
      </w:r>
      <w:proofErr w:type="spell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1C262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Участники делятся на команды. Каждая команда получает головоломку. Задача – собрать ее как можно быстрее.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Психологический смысл упражнения: 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частники в игровой форме учатся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эффективному взаимодействию в команде, улуч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шению качества работы, при этом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важно, что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объединены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общей целью.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Обсуждение: Сложно ли было выполнять это упражнение в команде? Почему? Что нужно для того, чтобы более эффективно работать в команде?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t>: Вот такое интересное упражнение прошл</w:t>
      </w:r>
      <w:r>
        <w:rPr>
          <w:rFonts w:ascii="Times New Roman" w:hAnsi="Times New Roman" w:cs="Times New Roman"/>
          <w:color w:val="000000"/>
          <w:sz w:val="24"/>
          <w:szCs w:val="24"/>
        </w:rPr>
        <w:t>о, так, кстати, занимаемся мы и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в группе с вашими детьми.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Упражнение «Говорящие руки»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Цель: эмоционально-психологическое сближение участников.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Участники образуют два круга: внутренний и внешний, стоя лицом друг к другу. Ведущий дает команды, которые участники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выполня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молча в образовавшейся паре.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После этого по команде ведущего внешний круг двигается вправо на шаг.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Варианты инструкций образующимся парам: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Поздороваться с помощью рук.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Побороться руками.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Помириться руками.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Выразить поддержку с помощью рук.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Пожалеть руками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Выразить радость.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Пожелать удачи.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Попрощаться руками.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Таким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эмоционально-психологическое сближение участников за счет телесного контакта. Между ними улучшается взаимопонимание, развивается навык невербального общения.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Обсуждение: Что было легко, что сложно? Обращали ли внимание на информацию от партнера или больше думали, как передать информацию самим? Как Вы думаете, на что было направлено это упражнение?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Упражнен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«Мы с тобой похожи тем, что</w:t>
      </w:r>
      <w:r w:rsidRPr="001C262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Родители выстраиваются в два круга – внутренний и внешний, лицом друг к другу. Количество участников в обоих кругах одинаковое. Родители, стоящие во внешнем круге говорят своим партнерам напротив фразу, которая начинается со слов: «Мы с тобой похожи тем, что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. ». 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Например: что живем на планете Земля, наши дети ходят в одну группу, у нас у обоих 2 детей… Участники внутреннего круга отвечают: «Мы с тобой отличаемся тем, что. » Например: что у нас разный цвет глаз, разная длина волос, наших детей зовут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по разному</w:t>
      </w:r>
      <w:proofErr w:type="gramEnd"/>
      <w:r w:rsidRPr="001C262C">
        <w:rPr>
          <w:rFonts w:ascii="Times New Roman" w:hAnsi="Times New Roman" w:cs="Times New Roman"/>
          <w:color w:val="000000"/>
          <w:sz w:val="24"/>
          <w:szCs w:val="24"/>
        </w:rPr>
        <w:t>, и т. д. Затем по команде ведущего участники внутреннего круга передвигаются (по часовой стрелке, меняя партнера. Процедура повторяется до тех пор, пока каждый участник внутреннего круга не по</w:t>
      </w:r>
      <w:r>
        <w:rPr>
          <w:rFonts w:ascii="Times New Roman" w:hAnsi="Times New Roman" w:cs="Times New Roman"/>
          <w:color w:val="000000"/>
          <w:sz w:val="24"/>
          <w:szCs w:val="24"/>
        </w:rPr>
        <w:t>встречается с каждым участником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внешнего круга.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Упражнение «Вавилонская башня»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Использовать ватман, маркеры и заблаговременно подписанные листики с заданиями. Цель – обучение взаимодействию в команде, приобретение навыков невербального общения. Запрещается использовать голос в любых проявлениях и показывать друг другу индивидуальные листики.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– все участники делятся на три группы, по несколько человек (в зависимости от количества). Каждый получает задание на листочке, который никому не показывает. Задача: нарисовать единую башню отдельными элементами. 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>Например, один должен нарисовать контур, другой – окна башни, третий – флаг, четвертый – раскрасить и т. д. В результате должна получиться связная логичная картинка.</w:t>
      </w:r>
      <w:proofErr w:type="gramEnd"/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Обсуждение. Что оказалось самым трудным, кто именно не справился с заданием и почему?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Упражнение «ПОДАРОК» (завершение)</w:t>
      </w:r>
      <w:proofErr w:type="gramStart"/>
      <w:r w:rsidRPr="001C262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Цель: положительное завершение тренинга, рефлексия.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- Давайте подумаем, что Вы могли бы подарить Вашей группе, чтобы взаимодействие в ней стало еще эффективнее, а отнош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в ней – более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сплоченными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Давайте скажем, что каждый из нас дарит группе. Я, например, дарю вам оптимизм и взаимное доверие. Далее каждый из участников высказывается, что он хотел бы подарить группе. Давайте наградим себя за успешное плавание аплодисментами!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А сейчас по кругу ответьте на такие вопросы: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Что для вас сегодня было важным?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Какие чувства вы испытывали?</w:t>
      </w:r>
    </w:p>
    <w:p w:rsid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Ну вот, все подарки подарены, игры пройдены, слова сказаны. Вы все были активны, слаженно работали в команде. Не забывайте, что мы все – единое целое, каждый из вас – важная и необходимая, уникальная часть этого целого! Вместе вы – сила! Спасибо всем за участие!</w:t>
      </w:r>
    </w:p>
    <w:p w:rsidR="0095264B" w:rsidRPr="001C262C" w:rsidRDefault="001C262C" w:rsidP="001C26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62C">
        <w:rPr>
          <w:rFonts w:ascii="Times New Roman" w:hAnsi="Times New Roman" w:cs="Times New Roman"/>
          <w:color w:val="000000"/>
          <w:sz w:val="24"/>
          <w:szCs w:val="24"/>
        </w:rPr>
        <w:t>Уважаемые родители, вы получили то, что ожидали от этого родительского собрания? Мне очень приятно, что вам понравилась наша сегодняшняя работа. Рада буду встретиться с вами на следующей нашей встрече.</w:t>
      </w:r>
    </w:p>
    <w:sectPr w:rsidR="0095264B" w:rsidRPr="001C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262C"/>
    <w:rsid w:val="001C262C"/>
    <w:rsid w:val="0095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62C"/>
    <w:rPr>
      <w:color w:val="0000FF"/>
      <w:u w:val="single"/>
    </w:rPr>
  </w:style>
  <w:style w:type="character" w:styleId="a4">
    <w:name w:val="Strong"/>
    <w:basedOn w:val="a0"/>
    <w:uiPriority w:val="22"/>
    <w:qFormat/>
    <w:rsid w:val="001C2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5501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2022-11-12T13:42:00Z</dcterms:created>
  <dcterms:modified xsi:type="dcterms:W3CDTF">2022-11-12T13:47:00Z</dcterms:modified>
</cp:coreProperties>
</file>