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E57" w:rsidRPr="00365E57" w:rsidRDefault="00365E57" w:rsidP="00FE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E5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365E57" w:rsidRPr="00365E57" w:rsidRDefault="00365E57" w:rsidP="00365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E57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32 «Счастливое детство»</w:t>
      </w:r>
    </w:p>
    <w:p w:rsidR="00365E57" w:rsidRPr="00365E57" w:rsidRDefault="00365E57" w:rsidP="00365E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E57">
        <w:rPr>
          <w:rFonts w:ascii="Times New Roman" w:eastAsia="Times New Roman" w:hAnsi="Times New Roman" w:cs="Times New Roman"/>
          <w:b/>
          <w:sz w:val="28"/>
          <w:szCs w:val="28"/>
        </w:rPr>
        <w:t>города Рубцовска</w:t>
      </w:r>
    </w:p>
    <w:tbl>
      <w:tblPr>
        <w:tblW w:w="9808" w:type="dxa"/>
        <w:tblInd w:w="-176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808"/>
      </w:tblGrid>
      <w:tr w:rsidR="00365E57" w:rsidRPr="003773D9" w:rsidTr="005F4275">
        <w:trPr>
          <w:trHeight w:val="195"/>
        </w:trPr>
        <w:tc>
          <w:tcPr>
            <w:tcW w:w="9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65E57" w:rsidRPr="00365E57" w:rsidRDefault="00365E57" w:rsidP="00365E57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E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658213, Алтайский край, г. Рубцовск,  ул. Громова, 12 </w:t>
            </w:r>
          </w:p>
          <w:p w:rsidR="00365E57" w:rsidRPr="00365E57" w:rsidRDefault="00365E57" w:rsidP="00365E57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E57">
              <w:rPr>
                <w:rFonts w:ascii="Times New Roman" w:eastAsia="Times New Roman" w:hAnsi="Times New Roman" w:cs="Times New Roman"/>
                <w:sz w:val="16"/>
                <w:szCs w:val="16"/>
              </w:rPr>
              <w:t>\тел. (38557) 9-81-13,  9-80-61</w:t>
            </w:r>
          </w:p>
          <w:p w:rsidR="00365E57" w:rsidRPr="00552B21" w:rsidRDefault="003773D9" w:rsidP="00365E57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5061585</wp:posOffset>
                  </wp:positionH>
                  <wp:positionV relativeFrom="paragraph">
                    <wp:posOffset>124460</wp:posOffset>
                  </wp:positionV>
                  <wp:extent cx="998220" cy="993775"/>
                  <wp:effectExtent l="19050" t="0" r="0" b="0"/>
                  <wp:wrapTight wrapText="bothSides">
                    <wp:wrapPolygon edited="0">
                      <wp:start x="-412" y="0"/>
                      <wp:lineTo x="-412" y="21117"/>
                      <wp:lineTo x="21435" y="21117"/>
                      <wp:lineTo x="21435" y="0"/>
                      <wp:lineTo x="-412" y="0"/>
                    </wp:wrapPolygon>
                  </wp:wrapTight>
                  <wp:docPr id="1" name="Рисунок 1" descr="C:\Users\А д м и н\Downloads\c04f3e4c24a85bef171605146a56ae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 д м и н\Downloads\c04f3e4c24a85bef171605146a56ae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5E57" w:rsidRPr="00365E5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="00365E57" w:rsidRPr="00552B2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65E57" w:rsidRPr="00365E5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365E57" w:rsidRPr="00552B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="00365E57" w:rsidRPr="00365E5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altaidetstvo</w:t>
            </w:r>
            <w:proofErr w:type="spellEnd"/>
            <w:r w:rsidR="00365E57" w:rsidRPr="00552B21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="00365E57" w:rsidRPr="00365E5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365E57" w:rsidRPr="00552B2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365E57" w:rsidRPr="00365E5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365E57" w:rsidRPr="00552B21" w:rsidRDefault="00365E57" w:rsidP="00365E5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5E57" w:rsidRPr="00552B21" w:rsidRDefault="00365E57" w:rsidP="00365E5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5E57" w:rsidRPr="00552B21" w:rsidRDefault="00365E57" w:rsidP="00365E5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65E5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Муниципальный этап конкурса</w:t>
      </w: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65E57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«Воспитатель года Алтая-2023»</w:t>
      </w: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5E57" w:rsidRPr="00365E57" w:rsidRDefault="00365E57" w:rsidP="00552B2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65E57">
        <w:rPr>
          <w:rFonts w:ascii="Times New Roman" w:eastAsia="Times New Roman" w:hAnsi="Times New Roman" w:cs="Times New Roman"/>
          <w:b/>
          <w:sz w:val="44"/>
          <w:szCs w:val="44"/>
        </w:rPr>
        <w:t>Семинар для родителей</w:t>
      </w: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bookmarkStart w:id="0" w:name="_Hlk89076147"/>
      <w:r w:rsidRPr="00365E57">
        <w:rPr>
          <w:rFonts w:ascii="Times New Roman" w:eastAsia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Семья в фокусе</w:t>
      </w:r>
      <w:r w:rsidRPr="00365E57">
        <w:rPr>
          <w:rFonts w:ascii="Times New Roman" w:eastAsia="Times New Roman" w:hAnsi="Times New Roman" w:cs="Times New Roman"/>
          <w:b/>
          <w:sz w:val="44"/>
          <w:szCs w:val="44"/>
        </w:rPr>
        <w:t xml:space="preserve">» </w:t>
      </w:r>
    </w:p>
    <w:bookmarkEnd w:id="0"/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773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Дручинина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Надежда Викторовна</w:t>
      </w: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педагог-психолог</w:t>
      </w: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65E57">
        <w:rPr>
          <w:rFonts w:ascii="Times New Roman" w:eastAsia="Times New Roman" w:hAnsi="Times New Roman" w:cs="Times New Roman"/>
          <w:sz w:val="32"/>
          <w:szCs w:val="32"/>
        </w:rPr>
        <w:t>первой квалификационной категории</w:t>
      </w:r>
    </w:p>
    <w:p w:rsidR="00365E57" w:rsidRPr="00365E57" w:rsidRDefault="00365E57" w:rsidP="0036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65E57" w:rsidRPr="00365E57" w:rsidRDefault="00365E57" w:rsidP="00365E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5E57" w:rsidRDefault="00365E57" w:rsidP="00365E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21" w:rsidRDefault="00552B21" w:rsidP="00365E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21" w:rsidRDefault="00552B21" w:rsidP="00365E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2B21" w:rsidRPr="00365E57" w:rsidRDefault="00552B21" w:rsidP="00365E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5E57" w:rsidRPr="00365E57" w:rsidRDefault="00365E57" w:rsidP="00365E57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5E57">
        <w:rPr>
          <w:rFonts w:ascii="Times New Roman" w:eastAsia="Times New Roman" w:hAnsi="Times New Roman" w:cs="Times New Roman"/>
          <w:sz w:val="24"/>
          <w:szCs w:val="24"/>
        </w:rPr>
        <w:t>Рубцовск, 2022</w:t>
      </w:r>
      <w:r w:rsidR="0046798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65E57" w:rsidRDefault="00365E57" w:rsidP="00365E57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5D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Тема:</w:t>
      </w:r>
      <w:r w:rsidRPr="00365E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«Семья в фокусе»</w:t>
      </w:r>
    </w:p>
    <w:p w:rsidR="007B672D" w:rsidRPr="007B672D" w:rsidRDefault="00A44CA9" w:rsidP="0020546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970EC3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4660F6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B672D" w:rsidRPr="007B672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обеспечение консультативной помощи и информационной поддержки родителей (законных представителей) в вопросах воспитания детей.</w:t>
      </w:r>
    </w:p>
    <w:p w:rsidR="00A44CA9" w:rsidRPr="00781DF5" w:rsidRDefault="00A44CA9" w:rsidP="0020546B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81DF5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Задачи: </w:t>
      </w:r>
    </w:p>
    <w:p w:rsidR="00432FD4" w:rsidRPr="00781DF5" w:rsidRDefault="00504A1F" w:rsidP="002054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</w:rPr>
      </w:pPr>
      <w:r w:rsidRPr="00781DF5">
        <w:t xml:space="preserve">1. </w:t>
      </w:r>
      <w:r w:rsidR="00365E57" w:rsidRPr="00781DF5">
        <w:t>Создать условия для ф</w:t>
      </w:r>
      <w:r w:rsidR="00432FD4" w:rsidRPr="00781DF5">
        <w:t>ормирова</w:t>
      </w:r>
      <w:r w:rsidR="00365E57" w:rsidRPr="00781DF5">
        <w:t>ния</w:t>
      </w:r>
      <w:r w:rsidR="00432FD4" w:rsidRPr="00781DF5">
        <w:t xml:space="preserve"> у родителей представления о семейных ценностях в современных семьях.</w:t>
      </w:r>
    </w:p>
    <w:p w:rsidR="00432FD4" w:rsidRPr="007B672D" w:rsidRDefault="00810456" w:rsidP="002054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</w:rPr>
      </w:pPr>
      <w:r w:rsidRPr="007B672D">
        <w:t>2</w:t>
      </w:r>
      <w:r w:rsidR="00432FD4" w:rsidRPr="007B672D">
        <w:t>.Повышать психолого - педагогическую компетентность родителей в вопросах духовно-нравственного воспитания детей через приобщение к семейным ценностям и традициям.</w:t>
      </w:r>
    </w:p>
    <w:p w:rsidR="00810456" w:rsidRPr="00781DF5" w:rsidRDefault="00810456" w:rsidP="002054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81DF5">
        <w:t>3</w:t>
      </w:r>
      <w:r w:rsidR="00432FD4" w:rsidRPr="00781DF5">
        <w:t>.</w:t>
      </w:r>
      <w:r w:rsidR="00781DF5" w:rsidRPr="00781DF5">
        <w:t xml:space="preserve">Развивать мотивацию родителей (законных представителей) к взаимодействию </w:t>
      </w:r>
      <w:r w:rsidR="004660F6">
        <w:t>в</w:t>
      </w:r>
    </w:p>
    <w:p w:rsidR="00A44CA9" w:rsidRPr="001737BA" w:rsidRDefault="00A44CA9" w:rsidP="00970E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70EC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Форма </w:t>
      </w:r>
      <w:r w:rsidRPr="008104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проведения:</w:t>
      </w:r>
      <w:r w:rsidR="00C576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57601">
        <w:rPr>
          <w:rFonts w:ascii="Times New Roman" w:eastAsia="Calibri" w:hAnsi="Times New Roman" w:cs="Times New Roman"/>
          <w:sz w:val="24"/>
          <w:szCs w:val="24"/>
          <w:lang w:eastAsia="en-US"/>
        </w:rPr>
        <w:t>дискуссионный</w:t>
      </w:r>
      <w:r w:rsidR="00215D7A" w:rsidRPr="00215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киноклуб</w:t>
      </w:r>
      <w:r w:rsidRPr="001737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81DF5" w:rsidRPr="00467987" w:rsidRDefault="00A44CA9" w:rsidP="00467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0E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Оборудование:</w:t>
      </w:r>
      <w:r w:rsidRPr="0097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ноутбук, проектор, экран, </w:t>
      </w:r>
      <w:r w:rsidR="00432FD4" w:rsidRPr="0097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распечатки «рубашка»</w:t>
      </w:r>
      <w:r w:rsidR="00466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7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 </w:t>
      </w:r>
      <w:r w:rsidR="00C57601" w:rsidRPr="0097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QR</w:t>
      </w:r>
      <w:r w:rsidR="00C57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кодом для рефлексии)</w:t>
      </w:r>
      <w:r w:rsidR="00432FD4" w:rsidRPr="0097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7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каждого участника, карандаши, </w:t>
      </w:r>
      <w:r w:rsidR="00432FD4" w:rsidRPr="00970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стулья по количеству участников, </w:t>
      </w:r>
      <w:bookmarkStart w:id="1" w:name="_GoBack"/>
      <w:bookmarkEnd w:id="1"/>
      <w:r w:rsidR="00C576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стикеры.</w:t>
      </w:r>
    </w:p>
    <w:p w:rsidR="00376B4C" w:rsidRPr="00467987" w:rsidRDefault="00376B4C" w:rsidP="00376B4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679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семинара:</w:t>
      </w:r>
    </w:p>
    <w:p w:rsidR="00376B4C" w:rsidRPr="00467987" w:rsidRDefault="00376B4C" w:rsidP="00376B4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6946"/>
      </w:tblGrid>
      <w:tr w:rsidR="002A14C3" w:rsidRPr="00467987" w:rsidTr="002A14C3">
        <w:tc>
          <w:tcPr>
            <w:tcW w:w="2268" w:type="dxa"/>
          </w:tcPr>
          <w:p w:rsidR="002A14C3" w:rsidRPr="00467987" w:rsidRDefault="002A14C3" w:rsidP="002A14C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слайда</w:t>
            </w:r>
          </w:p>
        </w:tc>
        <w:tc>
          <w:tcPr>
            <w:tcW w:w="6946" w:type="dxa"/>
          </w:tcPr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 сообщения</w:t>
            </w:r>
          </w:p>
        </w:tc>
      </w:tr>
      <w:tr w:rsidR="002A14C3" w:rsidRPr="00467987" w:rsidTr="002A14C3">
        <w:trPr>
          <w:trHeight w:val="685"/>
        </w:trPr>
        <w:tc>
          <w:tcPr>
            <w:tcW w:w="2268" w:type="dxa"/>
          </w:tcPr>
          <w:p w:rsidR="002A14C3" w:rsidRPr="00467987" w:rsidRDefault="002A14C3" w:rsidP="00365E5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«Семья в фокусе»</w:t>
            </w:r>
          </w:p>
          <w:p w:rsidR="002A14C3" w:rsidRPr="00467987" w:rsidRDefault="002A14C3" w:rsidP="00215D7A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  <w:p w:rsidR="002A14C3" w:rsidRPr="00467987" w:rsidRDefault="002A14C3" w:rsidP="00215D7A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Задачи</w:t>
            </w:r>
          </w:p>
          <w:p w:rsidR="002A14C3" w:rsidRPr="00467987" w:rsidRDefault="002A14C3" w:rsidP="00376B4C">
            <w:pPr>
              <w:ind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D957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-Добрый день, уважаемы члены жюри, родители, коллеги! 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-Уважаемые, родители приветствую вас на нашем семинаре по теме: «Семья в фокусе».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Предлагаю познакомиться, упражнение называется «Комплимент». 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Суть игры заключается в следующем: все участники встают в круг, каждый по очереди делает комплимент соседу справа (эта игра – первый шаг на пути к знакомству коллектива, проводится для создания доброжелательного настроя группы).</w:t>
            </w:r>
          </w:p>
          <w:p w:rsidR="002A14C3" w:rsidRPr="00467987" w:rsidRDefault="002A14C3" w:rsidP="00215D7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87">
              <w:rPr>
                <w:rFonts w:ascii="Times New Roman" w:hAnsi="Times New Roman" w:cs="Times New Roman"/>
                <w:sz w:val="24"/>
                <w:szCs w:val="24"/>
              </w:rPr>
              <w:t>- Какие ощущения у вас возникли после знакомства друг с другом? (нужности, общности, тепла, поддержки, доброты, взаимопомощи и т.д.).</w:t>
            </w:r>
          </w:p>
        </w:tc>
      </w:tr>
      <w:tr w:rsidR="002A14C3" w:rsidRPr="00467987" w:rsidTr="002A14C3">
        <w:tc>
          <w:tcPr>
            <w:tcW w:w="2268" w:type="dxa"/>
          </w:tcPr>
          <w:p w:rsidR="002A14C3" w:rsidRPr="00467987" w:rsidRDefault="002A14C3" w:rsidP="00B37CE1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6924E6" w:rsidP="0046798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Постановка проблемной ситуации</w:t>
            </w: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0D0481">
            <w:pPr>
              <w:tabs>
                <w:tab w:val="left" w:pos="1134"/>
              </w:tabs>
              <w:ind w:firstLine="14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46798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Рубашка</w:t>
            </w:r>
          </w:p>
          <w:p w:rsidR="002A14C3" w:rsidRPr="00467987" w:rsidRDefault="002A14C3" w:rsidP="0046798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(образец)</w:t>
            </w: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B814B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4C3" w:rsidRPr="00467987" w:rsidRDefault="002A14C3" w:rsidP="0046798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Видеоролик</w:t>
            </w:r>
          </w:p>
          <w:p w:rsidR="002A14C3" w:rsidRPr="00467987" w:rsidRDefault="00467987" w:rsidP="0046798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«Детское счастье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946" w:type="dxa"/>
          </w:tcPr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- Где еще мы можем испытывать такой спектр эмоций? (семья, дети, работа, хобби, спорт, родственники и т.д.).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Скорее всего, такой полный спектр эмоций мы можем получить,  безусловно,  в семье. Ведь семья – это </w:t>
            </w:r>
            <w:hyperlink r:id="rId7" w:tooltip="Социальный институт" w:history="1">
              <w:r w:rsidRPr="0046798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социальный институт</w:t>
              </w:r>
            </w:hyperlink>
            <w:r w:rsidRPr="00467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являющийся базовой ячейкой </w:t>
            </w:r>
            <w:hyperlink r:id="rId8" w:tooltip="Общество" w:history="1">
              <w:r w:rsidRPr="0046798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общества</w:t>
              </w:r>
            </w:hyperlink>
            <w:r w:rsidRPr="004679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Где мы ощущаем защиту, поддержку, любовь, понимание и т.д. Но вопрос в том, хватает ли нам на все это времени, сил и желания!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Какие условия мы должны создать или создавать, чтобы видеть, чувствовать, ощущать в своей семье, все то, о чем сейчас сказали? (общность интересов, традиции, правила, общепринятые ценности, нормы морали).</w:t>
            </w:r>
          </w:p>
          <w:p w:rsidR="002A14C3" w:rsidRPr="00467987" w:rsidRDefault="002A14C3" w:rsidP="00F66CF8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Родители, у вас </w:t>
            </w:r>
            <w:r w:rsidR="00552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руках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2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планшет с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лист</w:t>
            </w:r>
            <w:r w:rsidR="00552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ом, на котором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изображен</w:t>
            </w:r>
            <w:r w:rsidR="00552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2B21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рубашк</w:t>
            </w:r>
            <w:r w:rsidR="00552B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 У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рубашки есть рукава, если убрать их, получится майка. Также и в семье каждого человека, есть свой уклад, интересы и ценности, если что-то убрать, то не получится целостной картины. Вам нужно нарисовать схематично портрет своей семьи (сколько членов), написать ваши традиции, ваши семейные ценности, как вы проводите досуг, какие возможно есть проблемы и пути их решения (какие действия предпринимаете).</w:t>
            </w:r>
          </w:p>
          <w:p w:rsidR="002A14C3" w:rsidRPr="00467987" w:rsidRDefault="002A14C3" w:rsidP="00F66CF8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-Кто желает озвучить?</w:t>
            </w:r>
          </w:p>
          <w:p w:rsidR="002A14C3" w:rsidRPr="00467987" w:rsidRDefault="002A14C3" w:rsidP="00F66CF8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-У каждого в семье есть моменты, значимые события, которые закладывают фундамент семьи, являются значимыми 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для дальнейшего построения семейных отношений. От того, как мы сможем организовать, выстроить вот эту цепочку внутрисемейных отношений и будет  зависеть успешность развития семьи.</w:t>
            </w:r>
          </w:p>
          <w:p w:rsidR="002A14C3" w:rsidRPr="00467987" w:rsidRDefault="002A14C3" w:rsidP="00F66CF8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-А сейчас предлагаю вашему вниманию небольшой ролик в продолжение нашей темы.</w:t>
            </w:r>
          </w:p>
          <w:p w:rsidR="002A14C3" w:rsidRPr="00467987" w:rsidRDefault="002A14C3" w:rsidP="008F2CB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 Вопросы: </w:t>
            </w:r>
          </w:p>
          <w:p w:rsidR="002A14C3" w:rsidRPr="00467987" w:rsidRDefault="00781DF5" w:rsidP="008F2CB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 О чем этот ролик, п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оделитесь своими впечатлениями?</w:t>
            </w:r>
          </w:p>
          <w:p w:rsidR="002A14C3" w:rsidRPr="00467987" w:rsidRDefault="00781DF5" w:rsidP="008F2CB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происходит с главным героем фильма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047776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его родителями?</w:t>
            </w:r>
          </w:p>
          <w:p w:rsidR="002A14C3" w:rsidRPr="00467987" w:rsidRDefault="00781DF5" w:rsidP="008F2CBD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67560C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чем фильм заставил вас задуматься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2A14C3" w:rsidRPr="00467987" w:rsidRDefault="00781DF5" w:rsidP="000E549B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7560C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Почему мальчик остался совсем один, чего ему не хватает для счастья?</w:t>
            </w:r>
          </w:p>
          <w:p w:rsidR="0067560C" w:rsidRPr="00467987" w:rsidRDefault="0067560C" w:rsidP="000E549B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5. Как вы считаете, почему действия происходят в Рождество? Случайно ли это?</w:t>
            </w:r>
          </w:p>
          <w:p w:rsidR="0067560C" w:rsidRPr="00467987" w:rsidRDefault="0067560C" w:rsidP="000E549B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 Почему мальчик смотрим мультфильм именно про серую шейку?</w:t>
            </w:r>
          </w:p>
          <w:p w:rsidR="0067560C" w:rsidRPr="00467987" w:rsidRDefault="00047776" w:rsidP="000E549B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7. </w:t>
            </w:r>
            <w:r w:rsidR="0067560C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заставило отца пересмотреть свое отношение к семье?</w:t>
            </w:r>
          </w:p>
          <w:p w:rsidR="002A14C3" w:rsidRPr="00467987" w:rsidRDefault="00047776" w:rsidP="0004777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Является ли ситуация в ролике типичной в современных семьях? 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1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Семья – это команда единомышленников, объединенных общей целью, интересами, ценностями, уважением друг к другу, желанием всегда прийти на помощь.</w:t>
            </w:r>
          </w:p>
          <w:p w:rsidR="002A14C3" w:rsidRPr="00467987" w:rsidRDefault="002A14C3" w:rsidP="008F2CBD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А сейчас давайте снова обратимся к нашей рубашке, переверните лист. С другой стороны она чистая. Подумайте, может быть, после сегодняшнего разговора у вас возникло желание дополнить ее или что-то пересмотреть по отношению к своей семье. Дома вы можете заполнить ее заново со своими членами семьи.</w:t>
            </w:r>
          </w:p>
          <w:p w:rsidR="00047776" w:rsidRPr="00467987" w:rsidRDefault="002A14C3" w:rsidP="00047776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Семья – это </w:t>
            </w:r>
            <w:r w:rsidR="00047776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главная ценность в жизни, 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необходимо с самого раннего возраста закладывать в ребенка все те ценности, которые могут ему во взрослой жизни социализироваться в обществе. </w:t>
            </w:r>
          </w:p>
          <w:p w:rsidR="002A14C3" w:rsidRPr="00467987" w:rsidRDefault="00467987" w:rsidP="00047776">
            <w:pPr>
              <w:tabs>
                <w:tab w:val="left" w:pos="1134"/>
              </w:tabs>
              <w:ind w:firstLine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Уважаемые родители, перестраивать всегда сложнее, чем строить. </w:t>
            </w:r>
            <w:r w:rsidR="0020546B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Нужно просто посмотреть друг на друга, улыбнуться, обнять близких, поговорить с ними, уделить внимание! </w:t>
            </w:r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 для этого вводите в свою семью добрые традиции, например, как сегодня мы с вами провели время в формате киноклуба. У нас с вами было место, общий интерес и видеоролик. На сайте </w:t>
            </w:r>
            <w:hyperlink r:id="rId9" w:history="1">
              <w:r w:rsidR="002A14C3" w:rsidRPr="00467987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https://zeroplus.tv/catalog</w:t>
              </w:r>
            </w:hyperlink>
            <w:r w:rsidR="002A14C3"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есть ролики по различным тематикам, также там есть примерные вопросы для обсуждения. Посмотрите совместно с ребенком ролик, обсудите его, порассуждайте, услышьте позицию и мнение ребенка. Совместно приятно проведите время! (раздать буклеты инструкции к сайту).</w:t>
            </w:r>
          </w:p>
        </w:tc>
      </w:tr>
      <w:tr w:rsidR="002A14C3" w:rsidRPr="00467987" w:rsidTr="002A14C3">
        <w:tc>
          <w:tcPr>
            <w:tcW w:w="2268" w:type="dxa"/>
          </w:tcPr>
          <w:p w:rsidR="002A14C3" w:rsidRPr="00467987" w:rsidRDefault="002A14C3" w:rsidP="00467987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Рефлексия Сайт  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Padlet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com</w:t>
            </w:r>
          </w:p>
        </w:tc>
        <w:tc>
          <w:tcPr>
            <w:tcW w:w="6946" w:type="dxa"/>
          </w:tcPr>
          <w:p w:rsidR="002A14C3" w:rsidRPr="00467987" w:rsidRDefault="002A14C3" w:rsidP="00467987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67987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67987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Уважаемые, р</w:t>
            </w:r>
            <w:r w:rsidRPr="0046798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одители, наш семинар подходит к концу,</w:t>
            </w:r>
            <w:r w:rsidRPr="00467987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благодарю вас за работу, за вашу активность, сотрудничество. Давайте подведем итог нашего семинара</w:t>
            </w:r>
            <w:r w:rsidRPr="0046798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. На листах с рубашкой изображен  </w:t>
            </w:r>
            <w:r w:rsidRPr="00467987">
              <w:rPr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QR</w:t>
            </w:r>
            <w:r w:rsidRPr="0046798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-  код. Возьмите телефон, пройдите по коду  и напишите свое впечатление о семинаре, что понравилось, что не понравилось, что было полезным. </w:t>
            </w:r>
          </w:p>
          <w:p w:rsidR="002A14C3" w:rsidRPr="00467987" w:rsidRDefault="002A14C3" w:rsidP="00F66CF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79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Благодарю за работу, семинар закончен!</w:t>
            </w:r>
          </w:p>
        </w:tc>
      </w:tr>
    </w:tbl>
    <w:p w:rsidR="00484073" w:rsidRPr="00467987" w:rsidRDefault="00484073" w:rsidP="00552B21">
      <w:pPr>
        <w:rPr>
          <w:rFonts w:ascii="Times New Roman" w:hAnsi="Times New Roman" w:cs="Times New Roman"/>
          <w:sz w:val="24"/>
          <w:szCs w:val="24"/>
        </w:rPr>
      </w:pPr>
    </w:p>
    <w:sectPr w:rsidR="00484073" w:rsidRPr="00467987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44D9C"/>
    <w:multiLevelType w:val="multilevel"/>
    <w:tmpl w:val="2022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D5A2A"/>
    <w:multiLevelType w:val="hybridMultilevel"/>
    <w:tmpl w:val="F7C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0D0D"/>
    <w:multiLevelType w:val="hybridMultilevel"/>
    <w:tmpl w:val="B7ACF4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B4C"/>
    <w:rsid w:val="00047277"/>
    <w:rsid w:val="00047776"/>
    <w:rsid w:val="00067A52"/>
    <w:rsid w:val="000A5753"/>
    <w:rsid w:val="000E549B"/>
    <w:rsid w:val="001005F0"/>
    <w:rsid w:val="001140C8"/>
    <w:rsid w:val="001737BA"/>
    <w:rsid w:val="001A7075"/>
    <w:rsid w:val="001B3C0E"/>
    <w:rsid w:val="001E56DF"/>
    <w:rsid w:val="0020546B"/>
    <w:rsid w:val="00215D7A"/>
    <w:rsid w:val="002A14C3"/>
    <w:rsid w:val="002B0F61"/>
    <w:rsid w:val="003471E9"/>
    <w:rsid w:val="00365E57"/>
    <w:rsid w:val="0037367B"/>
    <w:rsid w:val="00376B4C"/>
    <w:rsid w:val="003773D9"/>
    <w:rsid w:val="003E4400"/>
    <w:rsid w:val="00432FD4"/>
    <w:rsid w:val="004660F6"/>
    <w:rsid w:val="004670E5"/>
    <w:rsid w:val="00467987"/>
    <w:rsid w:val="00482DDC"/>
    <w:rsid w:val="00484073"/>
    <w:rsid w:val="00504A1F"/>
    <w:rsid w:val="00552B21"/>
    <w:rsid w:val="00597E08"/>
    <w:rsid w:val="005B5188"/>
    <w:rsid w:val="00623A95"/>
    <w:rsid w:val="0067560C"/>
    <w:rsid w:val="006924E6"/>
    <w:rsid w:val="006947B5"/>
    <w:rsid w:val="007219BF"/>
    <w:rsid w:val="00781DF5"/>
    <w:rsid w:val="007B672D"/>
    <w:rsid w:val="007D59D7"/>
    <w:rsid w:val="00804798"/>
    <w:rsid w:val="00810456"/>
    <w:rsid w:val="00871C3C"/>
    <w:rsid w:val="008F2CBD"/>
    <w:rsid w:val="009340DC"/>
    <w:rsid w:val="00970EC3"/>
    <w:rsid w:val="009F5451"/>
    <w:rsid w:val="00A33DD2"/>
    <w:rsid w:val="00A44CA9"/>
    <w:rsid w:val="00AB7E34"/>
    <w:rsid w:val="00B20C35"/>
    <w:rsid w:val="00B33619"/>
    <w:rsid w:val="00B37CE1"/>
    <w:rsid w:val="00B814B7"/>
    <w:rsid w:val="00BF318B"/>
    <w:rsid w:val="00C264F7"/>
    <w:rsid w:val="00C42580"/>
    <w:rsid w:val="00C57601"/>
    <w:rsid w:val="00D052B7"/>
    <w:rsid w:val="00D90FD0"/>
    <w:rsid w:val="00D94AA3"/>
    <w:rsid w:val="00D9573F"/>
    <w:rsid w:val="00DB0981"/>
    <w:rsid w:val="00E25485"/>
    <w:rsid w:val="00E626B4"/>
    <w:rsid w:val="00E65BD3"/>
    <w:rsid w:val="00F01C99"/>
    <w:rsid w:val="00F66CF8"/>
    <w:rsid w:val="00F74148"/>
    <w:rsid w:val="00FE3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D5D"/>
  <w15:docId w15:val="{609BF8FF-15B5-4A67-B512-A536B84A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34"/>
  </w:style>
  <w:style w:type="paragraph" w:styleId="1">
    <w:name w:val="heading 1"/>
    <w:basedOn w:val="a"/>
    <w:link w:val="10"/>
    <w:uiPriority w:val="9"/>
    <w:qFormat/>
    <w:rsid w:val="00067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6B4C"/>
    <w:pPr>
      <w:ind w:left="720"/>
      <w:contextualSpacing/>
    </w:pPr>
  </w:style>
  <w:style w:type="paragraph" w:styleId="a5">
    <w:name w:val="No Spacing"/>
    <w:uiPriority w:val="1"/>
    <w:qFormat/>
    <w:rsid w:val="00376B4C"/>
    <w:pPr>
      <w:spacing w:after="0" w:line="240" w:lineRule="auto"/>
    </w:pPr>
  </w:style>
  <w:style w:type="character" w:styleId="a6">
    <w:name w:val="Strong"/>
    <w:basedOn w:val="a0"/>
    <w:uiPriority w:val="22"/>
    <w:qFormat/>
    <w:rsid w:val="00376B4C"/>
    <w:rPr>
      <w:b/>
      <w:bCs/>
    </w:rPr>
  </w:style>
  <w:style w:type="character" w:customStyle="1" w:styleId="c2">
    <w:name w:val="c2"/>
    <w:basedOn w:val="a0"/>
    <w:rsid w:val="00376B4C"/>
  </w:style>
  <w:style w:type="table" w:styleId="a7">
    <w:name w:val="Table Grid"/>
    <w:basedOn w:val="a1"/>
    <w:uiPriority w:val="59"/>
    <w:rsid w:val="00376B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376B4C"/>
    <w:rPr>
      <w:i/>
      <w:iCs/>
    </w:rPr>
  </w:style>
  <w:style w:type="character" w:styleId="a9">
    <w:name w:val="Hyperlink"/>
    <w:basedOn w:val="a0"/>
    <w:uiPriority w:val="99"/>
    <w:unhideWhenUsed/>
    <w:rsid w:val="00F741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0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7A52"/>
  </w:style>
  <w:style w:type="paragraph" w:styleId="aa">
    <w:name w:val="Balloon Text"/>
    <w:basedOn w:val="a"/>
    <w:link w:val="ab"/>
    <w:uiPriority w:val="99"/>
    <w:semiHidden/>
    <w:unhideWhenUsed/>
    <w:rsid w:val="00D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E%D1%86%D0%B8%D0%B0%D0%BB%D1%8C%D0%BD%D1%8B%D0%B9_%D0%B8%D0%BD%D1%81%D1%82%D0%B8%D1%82%D1%83%D1%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eroplus.tv/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B3F7A-4195-412D-9F38-5D50D7AC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User</cp:lastModifiedBy>
  <cp:revision>17</cp:revision>
  <cp:lastPrinted>2022-11-25T02:08:00Z</cp:lastPrinted>
  <dcterms:created xsi:type="dcterms:W3CDTF">2022-11-22T12:59:00Z</dcterms:created>
  <dcterms:modified xsi:type="dcterms:W3CDTF">2022-11-25T02:22:00Z</dcterms:modified>
</cp:coreProperties>
</file>